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165" w:rsidRPr="00B1597A" w:rsidRDefault="00722165" w:rsidP="00722165">
      <w:pPr>
        <w:jc w:val="right"/>
        <w:rPr>
          <w:color w:val="auto"/>
          <w:sz w:val="28"/>
          <w:lang w:eastAsia="en-US"/>
        </w:rPr>
      </w:pPr>
      <w:r w:rsidRPr="00B1597A">
        <w:rPr>
          <w:color w:val="auto"/>
          <w:sz w:val="28"/>
          <w:lang w:eastAsia="en-US"/>
        </w:rPr>
        <w:t>ФОРМА</w:t>
      </w:r>
      <w:r w:rsidR="006A2501" w:rsidRPr="00B1597A">
        <w:rPr>
          <w:color w:val="auto"/>
          <w:sz w:val="28"/>
          <w:lang w:eastAsia="en-US"/>
        </w:rPr>
        <w:t xml:space="preserve"> № 1</w:t>
      </w:r>
    </w:p>
    <w:p w:rsidR="00722165" w:rsidRPr="00B1597A" w:rsidRDefault="00722165" w:rsidP="00722165">
      <w:pPr>
        <w:tabs>
          <w:tab w:val="left" w:leader="underscore" w:pos="10065"/>
        </w:tabs>
        <w:spacing w:line="360" w:lineRule="exact"/>
        <w:ind w:left="4961"/>
        <w:jc w:val="right"/>
        <w:rPr>
          <w:color w:val="auto"/>
          <w:sz w:val="28"/>
          <w:szCs w:val="24"/>
          <w:lang w:eastAsia="en-US"/>
        </w:rPr>
      </w:pPr>
    </w:p>
    <w:p w:rsidR="00722165" w:rsidRPr="00B1597A" w:rsidRDefault="00722165" w:rsidP="00722165">
      <w:pPr>
        <w:tabs>
          <w:tab w:val="left" w:leader="underscore" w:pos="10065"/>
        </w:tabs>
        <w:spacing w:line="360" w:lineRule="exact"/>
        <w:ind w:left="4961"/>
        <w:jc w:val="right"/>
        <w:rPr>
          <w:color w:val="auto"/>
          <w:sz w:val="28"/>
          <w:szCs w:val="24"/>
          <w:lang w:eastAsia="en-US"/>
        </w:rPr>
      </w:pPr>
      <w:r w:rsidRPr="00B1597A">
        <w:rPr>
          <w:color w:val="auto"/>
          <w:sz w:val="28"/>
          <w:szCs w:val="24"/>
          <w:lang w:eastAsia="en-US"/>
        </w:rPr>
        <w:t>В Министерство науки и высшего образования Российской Федерации</w:t>
      </w:r>
    </w:p>
    <w:p w:rsidR="00722165" w:rsidRPr="00B1597A" w:rsidRDefault="00722165" w:rsidP="00722165">
      <w:pPr>
        <w:spacing w:line="360" w:lineRule="exact"/>
        <w:rPr>
          <w:color w:val="auto"/>
          <w:szCs w:val="24"/>
          <w:lang w:eastAsia="en-US"/>
        </w:rPr>
      </w:pPr>
      <w:r w:rsidRPr="00B1597A">
        <w:rPr>
          <w:color w:val="auto"/>
          <w:szCs w:val="24"/>
          <w:lang w:eastAsia="en-US"/>
        </w:rPr>
        <w:t xml:space="preserve"> </w:t>
      </w:r>
    </w:p>
    <w:p w:rsidR="00722165" w:rsidRPr="00B1597A" w:rsidRDefault="00722165" w:rsidP="00722165">
      <w:pPr>
        <w:spacing w:line="360" w:lineRule="exact"/>
        <w:jc w:val="center"/>
        <w:rPr>
          <w:color w:val="auto"/>
          <w:szCs w:val="24"/>
          <w:lang w:eastAsia="en-US"/>
        </w:rPr>
      </w:pPr>
    </w:p>
    <w:p w:rsidR="00722165" w:rsidRPr="00B1597A" w:rsidRDefault="00722165" w:rsidP="00722165">
      <w:pPr>
        <w:jc w:val="center"/>
        <w:rPr>
          <w:color w:val="auto"/>
          <w:sz w:val="28"/>
          <w:szCs w:val="24"/>
          <w:lang w:eastAsia="en-US"/>
        </w:rPr>
      </w:pPr>
      <w:r w:rsidRPr="00B1597A">
        <w:rPr>
          <w:color w:val="auto"/>
          <w:sz w:val="28"/>
          <w:szCs w:val="24"/>
          <w:lang w:eastAsia="en-US"/>
        </w:rPr>
        <w:t xml:space="preserve">Запрос </w:t>
      </w:r>
    </w:p>
    <w:p w:rsidR="00722165" w:rsidRPr="00B1597A" w:rsidRDefault="00722165" w:rsidP="00392BA2">
      <w:pPr>
        <w:jc w:val="center"/>
        <w:rPr>
          <w:color w:val="auto"/>
          <w:sz w:val="28"/>
          <w:szCs w:val="24"/>
          <w:lang w:eastAsia="en-US"/>
        </w:rPr>
      </w:pPr>
      <w:r w:rsidRPr="00B1597A">
        <w:rPr>
          <w:color w:val="auto"/>
          <w:sz w:val="28"/>
          <w:szCs w:val="24"/>
          <w:lang w:eastAsia="en-US"/>
        </w:rPr>
        <w:t>о предоставлении государственной услуги «</w:t>
      </w:r>
      <w:r w:rsidR="00392BA2" w:rsidRPr="00B1597A">
        <w:rPr>
          <w:noProof/>
          <w:color w:val="auto"/>
          <w:sz w:val="28"/>
          <w:szCs w:val="24"/>
          <w:lang w:eastAsia="en-US"/>
        </w:rPr>
        <w:t xml:space="preserve">Предоставление по ходатайствам образовательных организаций высшего образования, организаций дополнительного профессионального образования и научных организаций разрешений на создание </w:t>
      </w:r>
      <w:r w:rsidR="00392BA2" w:rsidRPr="00B1597A">
        <w:rPr>
          <w:noProof/>
          <w:color w:val="auto"/>
          <w:sz w:val="28"/>
          <w:szCs w:val="24"/>
          <w:lang w:eastAsia="en-US"/>
        </w:rPr>
        <w:br/>
        <w:t xml:space="preserve">на их базе советов по защите диссертаций на соискание ученой степени кандидата наук, на соискание ученой степени доктора наук, определение и изменение составов указанных советов, определение перечней </w:t>
      </w:r>
      <w:r w:rsidR="00D70581" w:rsidRPr="00B1597A">
        <w:rPr>
          <w:noProof/>
          <w:color w:val="auto"/>
          <w:sz w:val="28"/>
          <w:szCs w:val="24"/>
          <w:lang w:eastAsia="en-US"/>
        </w:rPr>
        <w:t xml:space="preserve">научных </w:t>
      </w:r>
      <w:r w:rsidR="00392BA2" w:rsidRPr="00B1597A">
        <w:rPr>
          <w:noProof/>
          <w:color w:val="auto"/>
          <w:sz w:val="28"/>
          <w:szCs w:val="24"/>
          <w:lang w:eastAsia="en-US"/>
        </w:rPr>
        <w:t>специальностей, по которым указанным советам предоставляется право приема диссертаций для защиты</w:t>
      </w:r>
      <w:r w:rsidRPr="00B1597A">
        <w:rPr>
          <w:color w:val="auto"/>
          <w:sz w:val="28"/>
          <w:szCs w:val="24"/>
          <w:lang w:eastAsia="en-US"/>
        </w:rPr>
        <w:t>»</w:t>
      </w:r>
    </w:p>
    <w:p w:rsidR="00722165" w:rsidRPr="00B1597A" w:rsidRDefault="00722165" w:rsidP="00722165">
      <w:pPr>
        <w:rPr>
          <w:color w:val="auto"/>
          <w:szCs w:val="24"/>
          <w:lang w:eastAsia="en-US"/>
        </w:rPr>
      </w:pPr>
    </w:p>
    <w:p w:rsidR="00722165" w:rsidRPr="00B1597A" w:rsidRDefault="00722165" w:rsidP="00722165">
      <w:pPr>
        <w:keepNext/>
        <w:jc w:val="center"/>
        <w:rPr>
          <w:noProof/>
          <w:color w:val="auto"/>
          <w:sz w:val="28"/>
          <w:szCs w:val="24"/>
          <w:lang w:eastAsia="en-US"/>
        </w:rPr>
      </w:pPr>
    </w:p>
    <w:p w:rsidR="00722165" w:rsidRPr="00B1597A" w:rsidRDefault="00722165" w:rsidP="00722165">
      <w:pPr>
        <w:keepNext/>
        <w:jc w:val="center"/>
        <w:rPr>
          <w:b/>
          <w:color w:val="auto"/>
          <w:sz w:val="28"/>
          <w:szCs w:val="24"/>
          <w:lang w:eastAsia="en-US"/>
        </w:rPr>
      </w:pPr>
      <w:r w:rsidRPr="00B1597A">
        <w:rPr>
          <w:b/>
          <w:noProof/>
          <w:color w:val="auto"/>
          <w:sz w:val="28"/>
          <w:szCs w:val="24"/>
          <w:lang w:eastAsia="en-US"/>
        </w:rPr>
        <w:t xml:space="preserve">Ходатайство о выдаче разрешения на создание на базе заявителя совета </w:t>
      </w:r>
      <w:r w:rsidR="00C36823" w:rsidRPr="00B1597A">
        <w:rPr>
          <w:b/>
          <w:noProof/>
          <w:color w:val="auto"/>
          <w:sz w:val="28"/>
          <w:szCs w:val="24"/>
          <w:lang w:eastAsia="en-US"/>
        </w:rPr>
        <w:br/>
      </w:r>
      <w:r w:rsidRPr="00B1597A">
        <w:rPr>
          <w:b/>
          <w:noProof/>
          <w:color w:val="auto"/>
          <w:sz w:val="28"/>
          <w:szCs w:val="24"/>
          <w:lang w:eastAsia="en-US"/>
        </w:rPr>
        <w:t xml:space="preserve">по защите диссертаций на соискание ученой степени кандидата наук,  </w:t>
      </w:r>
      <w:r w:rsidR="00C36823" w:rsidRPr="00B1597A">
        <w:rPr>
          <w:b/>
          <w:noProof/>
          <w:color w:val="auto"/>
          <w:sz w:val="28"/>
          <w:szCs w:val="24"/>
          <w:lang w:eastAsia="en-US"/>
        </w:rPr>
        <w:br/>
      </w:r>
      <w:r w:rsidRPr="00B1597A">
        <w:rPr>
          <w:b/>
          <w:noProof/>
          <w:color w:val="auto"/>
          <w:sz w:val="28"/>
          <w:szCs w:val="24"/>
          <w:lang w:eastAsia="en-US"/>
        </w:rPr>
        <w:t>на соискание ученой степени доктора наук</w:t>
      </w:r>
      <w:r w:rsidRPr="00B1597A">
        <w:rPr>
          <w:b/>
          <w:color w:val="auto"/>
          <w:sz w:val="28"/>
          <w:szCs w:val="24"/>
          <w:lang w:eastAsia="en-US"/>
        </w:rPr>
        <w:t>:</w:t>
      </w:r>
    </w:p>
    <w:p w:rsidR="00722165" w:rsidRPr="00B1597A" w:rsidRDefault="00722165" w:rsidP="00722165">
      <w:pPr>
        <w:keepNext/>
        <w:jc w:val="center"/>
        <w:rPr>
          <w:color w:val="auto"/>
          <w:sz w:val="28"/>
          <w:szCs w:val="24"/>
          <w:lang w:eastAsia="en-US"/>
        </w:rPr>
      </w:pPr>
    </w:p>
    <w:p w:rsidR="00722165" w:rsidRPr="00B1597A" w:rsidRDefault="003C103C" w:rsidP="00722165">
      <w:pPr>
        <w:keepNext/>
        <w:tabs>
          <w:tab w:val="left" w:leader="underscore" w:pos="10065"/>
        </w:tabs>
        <w:rPr>
          <w:color w:val="auto"/>
          <w:sz w:val="28"/>
          <w:szCs w:val="24"/>
          <w:lang w:eastAsia="en-US"/>
        </w:rPr>
      </w:pPr>
      <w:r w:rsidRPr="00B1597A">
        <w:rPr>
          <w:noProof/>
          <w:color w:val="auto"/>
          <w:sz w:val="28"/>
          <w:szCs w:val="24"/>
          <w:lang w:eastAsia="en-US"/>
        </w:rPr>
        <w:t>П</w:t>
      </w:r>
      <w:r w:rsidR="00722165" w:rsidRPr="00B1597A">
        <w:rPr>
          <w:noProof/>
          <w:color w:val="auto"/>
          <w:sz w:val="28"/>
          <w:szCs w:val="24"/>
          <w:lang w:eastAsia="en-US"/>
        </w:rPr>
        <w:t>олное наименование организации</w:t>
      </w:r>
      <w:r w:rsidR="00722165" w:rsidRPr="00B1597A">
        <w:rPr>
          <w:color w:val="auto"/>
          <w:sz w:val="28"/>
          <w:szCs w:val="24"/>
          <w:lang w:eastAsia="en-US"/>
        </w:rPr>
        <w:t xml:space="preserve">: </w:t>
      </w:r>
      <w:r w:rsidR="00722165"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учредитель организации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основной государственный регистрационный номер</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адрес официального сайта</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адрес электронной почты организации (при наличии)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почтовый индекс</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адрес для корреспонденции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шифр научной специальности, наименование научной специальности и отрасли науки, по которым присуждаются ученые степени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целесообразность функционирования диссертационного совета</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потребности субъекта Российской Федерации в научных кадрах соответствующего профиля</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достижения организации в соответствующей отрасли знаний</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шифры научных специальностей, наименования научных специальностей и отраслей науки, по которым присуждаются ученые степени, по которым осуществляется подготовка научных и  научно-педагогических кадров </w:t>
      </w:r>
      <w:r w:rsidRPr="00B1597A">
        <w:rPr>
          <w:noProof/>
          <w:color w:val="auto"/>
          <w:sz w:val="28"/>
          <w:szCs w:val="24"/>
          <w:lang w:eastAsia="en-US"/>
        </w:rPr>
        <w:br/>
        <w:t>в адъюнктуре</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необходимость создания диссертационного совета</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шифры научных специальностей, наименования научных специальностей </w:t>
      </w:r>
      <w:r w:rsidRPr="00B1597A">
        <w:rPr>
          <w:noProof/>
          <w:color w:val="auto"/>
          <w:sz w:val="28"/>
          <w:szCs w:val="24"/>
          <w:lang w:eastAsia="en-US"/>
        </w:rPr>
        <w:br/>
        <w:t xml:space="preserve">и отраслей науки, по которым присуждаются ученые степени, по которым осуществляется подготовка научных и  научно-педагогических кадров </w:t>
      </w:r>
      <w:r w:rsidRPr="00B1597A">
        <w:rPr>
          <w:noProof/>
          <w:color w:val="auto"/>
          <w:sz w:val="28"/>
          <w:szCs w:val="24"/>
          <w:lang w:eastAsia="en-US"/>
        </w:rPr>
        <w:br/>
        <w:t>в аспирантуре</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шифры научных специальностей, наименования научных специальностей </w:t>
      </w:r>
      <w:r w:rsidRPr="00B1597A">
        <w:rPr>
          <w:noProof/>
          <w:color w:val="auto"/>
          <w:sz w:val="28"/>
          <w:szCs w:val="24"/>
          <w:lang w:eastAsia="en-US"/>
        </w:rPr>
        <w:br/>
        <w:t xml:space="preserve">и отраслей науки, по которым присуждаются ученые степени, по которым </w:t>
      </w:r>
      <w:r w:rsidRPr="00B1597A">
        <w:rPr>
          <w:noProof/>
          <w:color w:val="auto"/>
          <w:sz w:val="28"/>
          <w:szCs w:val="24"/>
          <w:lang w:eastAsia="en-US"/>
        </w:rPr>
        <w:lastRenderedPageBreak/>
        <w:t xml:space="preserve">осуществляется подготовка научных и научно-педагогических кадров </w:t>
      </w:r>
      <w:r w:rsidRPr="00B1597A">
        <w:rPr>
          <w:noProof/>
          <w:color w:val="auto"/>
          <w:sz w:val="28"/>
          <w:szCs w:val="24"/>
          <w:lang w:eastAsia="en-US"/>
        </w:rPr>
        <w:br/>
        <w:t>в докторантуре</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организация имеет возможность организации заседания диссертационного совета </w:t>
      </w:r>
      <w:r w:rsidRPr="00B1597A">
        <w:rPr>
          <w:noProof/>
          <w:color w:val="auto"/>
          <w:sz w:val="28"/>
          <w:szCs w:val="24"/>
          <w:lang w:eastAsia="en-US"/>
        </w:rPr>
        <w:br/>
        <w:t>в удаленном интерактивном режиме и ведения аудиовидеозаписи заседания диссертационного совета, а также возможность прямой трансляции заседаний диссертационного совета в информационно-телекоммуникационной сети «Интернет»</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должность руководителя организации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организация гарантирует обеспечение необходимых условий для работы диссертационного совета и выделение средств, требуемых для рассмотрения и защиты диссертаций</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организация имеет систему проверки использования заимствованного материала </w:t>
      </w:r>
      <w:r w:rsidRPr="00B1597A">
        <w:rPr>
          <w:noProof/>
          <w:color w:val="auto"/>
          <w:sz w:val="28"/>
          <w:szCs w:val="24"/>
          <w:lang w:eastAsia="en-US"/>
        </w:rPr>
        <w:br/>
        <w:t>без ссылки на автора и (или) источник заимствования, результатов научных работ, выполненных в соавторстве, без ссылки на соавторов</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фамилия, имя, отчество (при наличии) руководителя организации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дата документа</w:t>
      </w:r>
      <w:r w:rsidRPr="00B1597A">
        <w:rPr>
          <w:color w:val="auto"/>
          <w:sz w:val="28"/>
          <w:szCs w:val="24"/>
          <w:lang w:eastAsia="en-US"/>
        </w:rPr>
        <w:t xml:space="preserve">: </w:t>
      </w:r>
      <w:r w:rsidRPr="00B1597A">
        <w:rPr>
          <w:color w:val="auto"/>
          <w:sz w:val="28"/>
          <w:szCs w:val="24"/>
          <w:lang w:eastAsia="en-US"/>
        </w:rPr>
        <w:tab/>
        <w:t>.</w:t>
      </w:r>
    </w:p>
    <w:p w:rsidR="00722165" w:rsidRPr="00B1597A" w:rsidRDefault="00722165" w:rsidP="00722165">
      <w:pPr>
        <w:rPr>
          <w:color w:val="auto"/>
          <w:sz w:val="28"/>
          <w:szCs w:val="24"/>
          <w:lang w:eastAsia="en-US"/>
        </w:rPr>
      </w:pPr>
    </w:p>
    <w:p w:rsidR="00722165" w:rsidRPr="00B1597A" w:rsidRDefault="00722165" w:rsidP="00722165">
      <w:pPr>
        <w:keepNext/>
        <w:jc w:val="center"/>
        <w:rPr>
          <w:b/>
          <w:color w:val="auto"/>
          <w:sz w:val="28"/>
          <w:szCs w:val="24"/>
          <w:lang w:eastAsia="en-US"/>
        </w:rPr>
      </w:pPr>
      <w:r w:rsidRPr="00B1597A">
        <w:rPr>
          <w:b/>
          <w:noProof/>
          <w:color w:val="auto"/>
          <w:sz w:val="28"/>
          <w:szCs w:val="24"/>
          <w:lang w:eastAsia="en-US"/>
        </w:rPr>
        <w:t>Информация о заявителе, на базе которого создается совет по защите диссертаций на соискание ученой степени кандидата наук, на соискание ученой степени доктора наук</w:t>
      </w:r>
    </w:p>
    <w:p w:rsidR="00722165" w:rsidRPr="00B1597A" w:rsidRDefault="00722165" w:rsidP="00722165">
      <w:pPr>
        <w:keepNext/>
        <w:rPr>
          <w:noProof/>
          <w:color w:val="auto"/>
          <w:sz w:val="28"/>
          <w:szCs w:val="24"/>
          <w:lang w:eastAsia="en-US"/>
        </w:rPr>
      </w:pPr>
    </w:p>
    <w:p w:rsidR="00722165" w:rsidRPr="00B1597A" w:rsidRDefault="00722165" w:rsidP="00722165">
      <w:pPr>
        <w:keepNext/>
        <w:rPr>
          <w:color w:val="auto"/>
          <w:sz w:val="28"/>
          <w:szCs w:val="24"/>
          <w:lang w:eastAsia="en-US"/>
        </w:rPr>
      </w:pPr>
      <w:r w:rsidRPr="00B1597A">
        <w:rPr>
          <w:noProof/>
          <w:color w:val="auto"/>
          <w:sz w:val="28"/>
          <w:szCs w:val="24"/>
          <w:lang w:eastAsia="en-US"/>
        </w:rPr>
        <w:t xml:space="preserve">Сведения о научных и научно-педагогических кадрах организации (по состоянию </w:t>
      </w:r>
      <w:r w:rsidRPr="00B1597A">
        <w:rPr>
          <w:noProof/>
          <w:color w:val="auto"/>
          <w:sz w:val="28"/>
          <w:szCs w:val="24"/>
          <w:lang w:eastAsia="en-US"/>
        </w:rPr>
        <w:br/>
        <w:t>на 1 января текущего года)</w:t>
      </w:r>
      <w:r w:rsidRPr="00B1597A">
        <w:rPr>
          <w:color w:val="auto"/>
          <w:sz w:val="28"/>
          <w:szCs w:val="24"/>
          <w:lang w:eastAsia="en-US"/>
        </w:rPr>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всего научно-педагогических работников, человек</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академики и члены-корреспонденты государственных академий наук, человек</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доктора наук, человек</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кандидаты наук, человек</w:t>
      </w:r>
      <w:r w:rsidRPr="00B1597A">
        <w:rPr>
          <w:color w:val="auto"/>
          <w:sz w:val="28"/>
          <w:szCs w:val="24"/>
          <w:lang w:eastAsia="en-US"/>
        </w:rPr>
        <w:t xml:space="preserve">: </w:t>
      </w:r>
      <w:r w:rsidRPr="00B1597A">
        <w:rPr>
          <w:color w:val="auto"/>
          <w:sz w:val="28"/>
          <w:szCs w:val="24"/>
          <w:lang w:eastAsia="en-US"/>
        </w:rPr>
        <w:tab/>
        <w:t>.</w:t>
      </w:r>
    </w:p>
    <w:p w:rsidR="00722165" w:rsidRPr="00B1597A" w:rsidRDefault="00722165" w:rsidP="00722165">
      <w:pPr>
        <w:rPr>
          <w:color w:val="auto"/>
          <w:sz w:val="28"/>
          <w:szCs w:val="24"/>
          <w:lang w:eastAsia="en-US"/>
        </w:rPr>
      </w:pPr>
    </w:p>
    <w:p w:rsidR="00722165" w:rsidRPr="00B1597A" w:rsidRDefault="00722165" w:rsidP="00722165">
      <w:pPr>
        <w:keepNext/>
        <w:rPr>
          <w:color w:val="auto"/>
          <w:sz w:val="28"/>
          <w:szCs w:val="24"/>
          <w:lang w:eastAsia="en-US"/>
        </w:rPr>
      </w:pPr>
      <w:r w:rsidRPr="00B1597A">
        <w:rPr>
          <w:noProof/>
          <w:color w:val="auto"/>
          <w:sz w:val="28"/>
          <w:szCs w:val="24"/>
          <w:lang w:eastAsia="en-US"/>
        </w:rPr>
        <w:t>Сведения о кандидатах наук и докторах наук, диссертации которых были выполнены на базе заявителя, по заявленным научным специальностям</w:t>
      </w:r>
      <w:r w:rsidRPr="00B1597A">
        <w:rPr>
          <w:color w:val="auto"/>
          <w:sz w:val="28"/>
          <w:szCs w:val="24"/>
          <w:lang w:eastAsia="en-US"/>
        </w:rPr>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всего научно-педагогических работников, человек</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доктора наук, человек</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кандидаты наук, человек</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фамилия, имя, отчество (при наличии) соискателя ученой степени кандидата наук</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фамилия, имя, отчество (при наличии) соискателя ученой степени доктора наук</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тема диссертации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наименование организации, где подготовлена диссертация</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наименование организации, на базе которой состоялась защита диссертации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дата защиты диссертации</w:t>
      </w:r>
      <w:r w:rsidRPr="00B1597A">
        <w:rPr>
          <w:color w:val="auto"/>
          <w:sz w:val="28"/>
          <w:szCs w:val="24"/>
          <w:lang w:eastAsia="en-US"/>
        </w:rPr>
        <w:t>: __.__________.____ г.</w:t>
      </w:r>
    </w:p>
    <w:p w:rsidR="00722165" w:rsidRPr="00B1597A" w:rsidRDefault="00722165" w:rsidP="00722165">
      <w:pPr>
        <w:rPr>
          <w:color w:val="auto"/>
          <w:sz w:val="28"/>
          <w:szCs w:val="24"/>
          <w:lang w:eastAsia="en-US"/>
        </w:rPr>
      </w:pPr>
    </w:p>
    <w:p w:rsidR="00722165" w:rsidRPr="00B1597A" w:rsidRDefault="00722165" w:rsidP="00722165">
      <w:pPr>
        <w:keepNext/>
        <w:rPr>
          <w:color w:val="auto"/>
          <w:sz w:val="28"/>
          <w:szCs w:val="24"/>
          <w:lang w:eastAsia="en-US"/>
        </w:rPr>
      </w:pPr>
      <w:r w:rsidRPr="00B1597A">
        <w:rPr>
          <w:noProof/>
          <w:color w:val="auto"/>
          <w:sz w:val="28"/>
          <w:szCs w:val="24"/>
          <w:lang w:eastAsia="en-US"/>
        </w:rPr>
        <w:t xml:space="preserve">Сведения об аспирантуре (адъюнктуре), докторантуре, прикреплении лиц для подготовки диссертации на соискание ученой степени кандидата наук без освоения </w:t>
      </w:r>
      <w:r w:rsidRPr="00B1597A">
        <w:rPr>
          <w:noProof/>
          <w:color w:val="auto"/>
          <w:sz w:val="28"/>
          <w:szCs w:val="24"/>
          <w:lang w:eastAsia="en-US"/>
        </w:rPr>
        <w:lastRenderedPageBreak/>
        <w:t>программ подготовки научных и научно-педагогических кадров в аспирантуре (адъюнктуре) (по состоянию на 1 января текущего года)</w:t>
      </w:r>
      <w:r w:rsidRPr="00B1597A">
        <w:rPr>
          <w:color w:val="auto"/>
          <w:sz w:val="28"/>
          <w:szCs w:val="24"/>
          <w:lang w:eastAsia="en-US"/>
        </w:rPr>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количество аспирантов (адъюнктов), подготовивших диссертации на соискание ученой степени кандидата наук</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количество докторантов, соискателей ученой степени доктора наук</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количество лиц, прикрепленных для подготовки диссертации на соискание ученой степени кандидата наук без освоения программ подготовки научных и научно-педагогических кадров в аспирантуре (адъюнктуре)</w:t>
      </w:r>
      <w:r w:rsidRPr="00B1597A">
        <w:rPr>
          <w:color w:val="auto"/>
          <w:sz w:val="28"/>
          <w:szCs w:val="24"/>
          <w:lang w:eastAsia="en-US"/>
        </w:rPr>
        <w:t xml:space="preserve">: </w:t>
      </w:r>
      <w:r w:rsidRPr="00B1597A">
        <w:rPr>
          <w:color w:val="auto"/>
          <w:sz w:val="28"/>
          <w:szCs w:val="24"/>
          <w:lang w:eastAsia="en-US"/>
        </w:rPr>
        <w:tab/>
        <w:t>.</w:t>
      </w:r>
    </w:p>
    <w:p w:rsidR="00722165" w:rsidRPr="00B1597A" w:rsidRDefault="00722165" w:rsidP="00722165">
      <w:pPr>
        <w:rPr>
          <w:color w:val="auto"/>
          <w:sz w:val="28"/>
          <w:szCs w:val="24"/>
          <w:lang w:eastAsia="en-US"/>
        </w:rPr>
      </w:pPr>
    </w:p>
    <w:p w:rsidR="00722165" w:rsidRPr="00B1597A" w:rsidRDefault="00722165" w:rsidP="00722165">
      <w:pPr>
        <w:keepNext/>
        <w:rPr>
          <w:color w:val="auto"/>
          <w:sz w:val="28"/>
          <w:szCs w:val="24"/>
          <w:lang w:eastAsia="en-US"/>
        </w:rPr>
      </w:pPr>
      <w:r w:rsidRPr="00B1597A">
        <w:rPr>
          <w:noProof/>
          <w:color w:val="auto"/>
          <w:sz w:val="28"/>
          <w:szCs w:val="24"/>
          <w:lang w:eastAsia="en-US"/>
        </w:rPr>
        <w:t xml:space="preserve">Сведения о научных исследованиях, соответствующих заявленной научной специальности, выполненных в рамках научно-технических программ, </w:t>
      </w:r>
      <w:r w:rsidRPr="00B1597A">
        <w:rPr>
          <w:noProof/>
          <w:color w:val="auto"/>
          <w:sz w:val="28"/>
          <w:szCs w:val="24"/>
          <w:lang w:eastAsia="en-US"/>
        </w:rPr>
        <w:br/>
        <w:t>федеральных целевых программ, грантов, по государственным заданиям</w:t>
      </w:r>
      <w:r w:rsidRPr="00B1597A">
        <w:rPr>
          <w:color w:val="auto"/>
          <w:sz w:val="28"/>
          <w:szCs w:val="24"/>
          <w:lang w:eastAsia="en-US"/>
        </w:rPr>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количество научно-исследовательских работ, всего, единиц</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государственное задание, единиц</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федеральные целевые программы, единиц</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гранты Российского фонда фундаментальных исследований, Российского научного фонда и других, единиц</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отраслевые научно-технические программы, единиц</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региональные научно-технические программы, единиц</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другие, в том числе собственные средства организации, единиц</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объем финансирования научно-исследовательских работ, всего, тысяч рублей</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государственное задание, тысяч рублей</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федеральные целевые программы, тысяч рублей</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гранты Российского фонда фундаментальных исследований, Российского научного фонда и других, тысяч рублей</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отраслевые научно-технические программы, тысяч рублей</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региональные научно-технические программы, тысяч рублей</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другие, в том числе собственные средства организации, тысяч рублей</w:t>
      </w:r>
      <w:r w:rsidRPr="00B1597A">
        <w:rPr>
          <w:color w:val="auto"/>
          <w:sz w:val="28"/>
          <w:szCs w:val="24"/>
          <w:lang w:eastAsia="en-US"/>
        </w:rPr>
        <w:t xml:space="preserve">: </w:t>
      </w:r>
      <w:r w:rsidRPr="00B1597A">
        <w:rPr>
          <w:color w:val="auto"/>
          <w:sz w:val="28"/>
          <w:szCs w:val="24"/>
          <w:lang w:eastAsia="en-US"/>
        </w:rPr>
        <w:tab/>
        <w:t>.</w:t>
      </w:r>
    </w:p>
    <w:p w:rsidR="00722165" w:rsidRPr="00B1597A" w:rsidRDefault="00722165" w:rsidP="00722165">
      <w:pPr>
        <w:rPr>
          <w:color w:val="auto"/>
          <w:sz w:val="28"/>
          <w:szCs w:val="24"/>
          <w:lang w:eastAsia="en-US"/>
        </w:rPr>
      </w:pPr>
    </w:p>
    <w:p w:rsidR="00722165" w:rsidRPr="00B1597A" w:rsidRDefault="00722165" w:rsidP="00722165">
      <w:pPr>
        <w:keepNext/>
        <w:rPr>
          <w:color w:val="auto"/>
          <w:sz w:val="28"/>
          <w:szCs w:val="24"/>
          <w:lang w:eastAsia="en-US"/>
        </w:rPr>
      </w:pPr>
      <w:r w:rsidRPr="00B1597A">
        <w:rPr>
          <w:noProof/>
          <w:color w:val="auto"/>
          <w:sz w:val="28"/>
          <w:szCs w:val="24"/>
          <w:lang w:eastAsia="en-US"/>
        </w:rPr>
        <w:t>Данные о количестве публикаций сотрудников организации по тематике заявленной научной специальности</w:t>
      </w:r>
      <w:r w:rsidRPr="00B1597A">
        <w:rPr>
          <w:color w:val="auto"/>
          <w:sz w:val="28"/>
          <w:szCs w:val="24"/>
          <w:lang w:eastAsia="en-US"/>
        </w:rPr>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количество опубликованных рецензируемых монографий (объем – не менее 10 печатных листов, тираж – не менее 500 экземпляров)</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количество научных публикаций (без дублирования) в изданиях, входящих в одну из международных реферативных баз данных и систем цитирования, определяемых в соответствии с рекомендацией Высшей аттестационной комиссии при Министерстве науки и высшего образования Российской Федерации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количество публикаций в журналах, входящих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(пункт 12 Положения о присуждении ученых степеней, утвержденного постановлением Правительства Российской Федерации </w:t>
      </w:r>
      <w:r w:rsidR="006A2501" w:rsidRPr="00B1597A">
        <w:rPr>
          <w:noProof/>
          <w:color w:val="auto"/>
          <w:sz w:val="28"/>
          <w:szCs w:val="24"/>
          <w:lang w:eastAsia="en-US"/>
        </w:rPr>
        <w:br/>
      </w:r>
      <w:r w:rsidRPr="00B1597A">
        <w:rPr>
          <w:noProof/>
          <w:color w:val="auto"/>
          <w:sz w:val="28"/>
          <w:szCs w:val="24"/>
          <w:lang w:eastAsia="en-US"/>
        </w:rPr>
        <w:lastRenderedPageBreak/>
        <w:t>от 24 сентября 2013 г. № 842), по заявленной научной специальности (за 5 лет, предшествующих дате подачи)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число патентов на изобретения (модели)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число свидетельств о регистрации программ электронных вычислительных машин, баз данных</w:t>
      </w:r>
      <w:r w:rsidRPr="00B1597A">
        <w:rPr>
          <w:color w:val="auto"/>
          <w:sz w:val="28"/>
          <w:szCs w:val="24"/>
          <w:lang w:eastAsia="en-US"/>
        </w:rPr>
        <w:t xml:space="preserve">: </w:t>
      </w:r>
      <w:r w:rsidRPr="00B1597A">
        <w:rPr>
          <w:color w:val="auto"/>
          <w:sz w:val="28"/>
          <w:szCs w:val="24"/>
          <w:lang w:eastAsia="en-US"/>
        </w:rPr>
        <w:tab/>
        <w:t>.</w:t>
      </w:r>
    </w:p>
    <w:p w:rsidR="00722165" w:rsidRPr="00B1597A" w:rsidRDefault="00722165" w:rsidP="00722165">
      <w:pPr>
        <w:rPr>
          <w:color w:val="auto"/>
          <w:sz w:val="28"/>
          <w:szCs w:val="24"/>
          <w:lang w:eastAsia="en-US"/>
        </w:rPr>
      </w:pPr>
    </w:p>
    <w:p w:rsidR="00722165" w:rsidRPr="00B1597A" w:rsidRDefault="00722165" w:rsidP="00722165">
      <w:pPr>
        <w:keepNext/>
        <w:rPr>
          <w:color w:val="auto"/>
          <w:sz w:val="28"/>
          <w:szCs w:val="24"/>
          <w:lang w:eastAsia="en-US"/>
        </w:rPr>
      </w:pPr>
      <w:r w:rsidRPr="00B1597A">
        <w:rPr>
          <w:noProof/>
          <w:color w:val="auto"/>
          <w:sz w:val="28"/>
          <w:szCs w:val="24"/>
          <w:lang w:eastAsia="en-US"/>
        </w:rPr>
        <w:t>Наукометрические показатели по тематике заявленной научной специальности</w:t>
      </w:r>
      <w:r w:rsidRPr="00B1597A">
        <w:rPr>
          <w:color w:val="auto"/>
          <w:sz w:val="28"/>
          <w:szCs w:val="24"/>
          <w:lang w:eastAsia="en-US"/>
        </w:rPr>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число цитирований публикаций в международных базах данных, определяемых </w:t>
      </w:r>
      <w:r w:rsidRPr="00B1597A">
        <w:rPr>
          <w:noProof/>
          <w:color w:val="auto"/>
          <w:sz w:val="28"/>
          <w:szCs w:val="24"/>
          <w:lang w:eastAsia="en-US"/>
        </w:rPr>
        <w:br/>
        <w:t>в соответствии с рекомендацией Высшей аттестационной комиссии при Министерстве науки и высшего образования Российской Федерации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количество статей в рецензируемых научных журналах, имеющих импакт-фактор </w:t>
      </w:r>
      <w:r w:rsidRPr="00B1597A">
        <w:rPr>
          <w:noProof/>
          <w:color w:val="auto"/>
          <w:sz w:val="28"/>
          <w:szCs w:val="24"/>
          <w:lang w:eastAsia="en-US"/>
        </w:rPr>
        <w:br/>
        <w:t>по Российскому индексу научного цитирования (РИНЦ) не менее 0,1</w:t>
      </w:r>
      <w:r w:rsidRPr="00B1597A">
        <w:rPr>
          <w:color w:val="auto"/>
          <w:sz w:val="28"/>
          <w:szCs w:val="24"/>
          <w:lang w:eastAsia="en-US"/>
        </w:rPr>
        <w:t xml:space="preserve">: </w:t>
      </w:r>
      <w:r w:rsidRPr="00B1597A">
        <w:rPr>
          <w:color w:val="auto"/>
          <w:sz w:val="28"/>
          <w:szCs w:val="24"/>
          <w:lang w:eastAsia="en-US"/>
        </w:rPr>
        <w:tab/>
        <w:t>.</w:t>
      </w:r>
    </w:p>
    <w:p w:rsidR="00722165" w:rsidRPr="00B1597A" w:rsidRDefault="00722165" w:rsidP="00722165">
      <w:pPr>
        <w:rPr>
          <w:color w:val="auto"/>
          <w:sz w:val="28"/>
          <w:szCs w:val="24"/>
          <w:lang w:eastAsia="en-US"/>
        </w:rPr>
      </w:pPr>
    </w:p>
    <w:p w:rsidR="00722165" w:rsidRPr="00B1597A" w:rsidRDefault="00722165" w:rsidP="00722165">
      <w:pPr>
        <w:keepNext/>
        <w:rPr>
          <w:color w:val="auto"/>
          <w:sz w:val="28"/>
          <w:szCs w:val="24"/>
          <w:lang w:eastAsia="en-US"/>
        </w:rPr>
      </w:pPr>
      <w:r w:rsidRPr="00B1597A">
        <w:rPr>
          <w:noProof/>
          <w:color w:val="auto"/>
          <w:sz w:val="28"/>
          <w:szCs w:val="24"/>
          <w:lang w:eastAsia="en-US"/>
        </w:rPr>
        <w:t>Все члены совета по защите диссертаций на соискание ученой степени кандидата наук, на соискание ученой степени доктора наук являются членами не более чем двух ранее созданных советов по защите диссертаций на соискание ученой степени кандидата наук, на соискание ученой степени доктора наук</w:t>
      </w:r>
      <w:r w:rsidRPr="00B1597A">
        <w:rPr>
          <w:color w:val="auto"/>
          <w:sz w:val="28"/>
          <w:szCs w:val="24"/>
          <w:lang w:eastAsia="en-US"/>
        </w:rPr>
        <w:t>.</w:t>
      </w:r>
    </w:p>
    <w:p w:rsidR="00722165" w:rsidRPr="00B1597A" w:rsidRDefault="00722165" w:rsidP="00722165">
      <w:pPr>
        <w:rPr>
          <w:color w:val="auto"/>
          <w:sz w:val="28"/>
          <w:szCs w:val="24"/>
          <w:lang w:eastAsia="en-US"/>
        </w:rPr>
      </w:pPr>
    </w:p>
    <w:p w:rsidR="00722165" w:rsidRPr="00B1597A" w:rsidRDefault="00722165" w:rsidP="00722165">
      <w:pPr>
        <w:keepNext/>
        <w:rPr>
          <w:color w:val="auto"/>
          <w:sz w:val="28"/>
          <w:szCs w:val="24"/>
          <w:lang w:eastAsia="en-US"/>
        </w:rPr>
      </w:pPr>
      <w:r w:rsidRPr="00B1597A">
        <w:rPr>
          <w:noProof/>
          <w:color w:val="auto"/>
          <w:sz w:val="28"/>
          <w:szCs w:val="24"/>
          <w:lang w:eastAsia="en-US"/>
        </w:rPr>
        <w:t>Все кандидаты в члены совета по защите диссертаций на соискание ученой степени кандидата наук, на соискание ученой степени доктора наук дали письменное согласие на обработку их персональных данных</w:t>
      </w:r>
      <w:r w:rsidRPr="00B1597A">
        <w:rPr>
          <w:color w:val="auto"/>
          <w:sz w:val="28"/>
          <w:szCs w:val="24"/>
          <w:lang w:eastAsia="en-US"/>
        </w:rPr>
        <w:t>.</w:t>
      </w:r>
    </w:p>
    <w:p w:rsidR="00722165" w:rsidRPr="00B1597A" w:rsidRDefault="00722165" w:rsidP="00722165">
      <w:pPr>
        <w:rPr>
          <w:color w:val="auto"/>
          <w:sz w:val="28"/>
          <w:szCs w:val="24"/>
          <w:lang w:eastAsia="en-US"/>
        </w:rPr>
      </w:pPr>
    </w:p>
    <w:p w:rsidR="00722165" w:rsidRPr="00B1597A" w:rsidRDefault="00722165" w:rsidP="00722165">
      <w:pPr>
        <w:rPr>
          <w:color w:val="auto"/>
          <w:sz w:val="28"/>
          <w:szCs w:val="24"/>
          <w:lang w:eastAsia="en-US"/>
        </w:rPr>
      </w:pPr>
    </w:p>
    <w:p w:rsidR="00722165" w:rsidRPr="00B1597A" w:rsidRDefault="00722165" w:rsidP="003C103C">
      <w:pPr>
        <w:keepNext/>
        <w:jc w:val="center"/>
        <w:rPr>
          <w:b/>
          <w:color w:val="auto"/>
          <w:sz w:val="28"/>
          <w:szCs w:val="24"/>
          <w:lang w:eastAsia="en-US"/>
        </w:rPr>
      </w:pPr>
      <w:r w:rsidRPr="00B1597A">
        <w:rPr>
          <w:b/>
          <w:noProof/>
          <w:color w:val="auto"/>
          <w:sz w:val="28"/>
          <w:szCs w:val="24"/>
          <w:lang w:eastAsia="en-US"/>
        </w:rPr>
        <w:t>Сведения о кандидатах в члены совета по защите диссертаций на соискание ученой степени кандидата наук, на соискание ученой степени доктора наук</w:t>
      </w:r>
    </w:p>
    <w:p w:rsidR="00722165" w:rsidRPr="00B1597A" w:rsidRDefault="00722165" w:rsidP="00722165">
      <w:pPr>
        <w:keepNext/>
        <w:rPr>
          <w:color w:val="auto"/>
          <w:sz w:val="28"/>
          <w:szCs w:val="24"/>
          <w:lang w:eastAsia="en-US"/>
        </w:rPr>
      </w:pPr>
    </w:p>
    <w:p w:rsidR="00722165" w:rsidRPr="00B1597A" w:rsidRDefault="003C103C" w:rsidP="00722165">
      <w:pPr>
        <w:keepNext/>
        <w:tabs>
          <w:tab w:val="left" w:leader="underscore" w:pos="10065"/>
        </w:tabs>
        <w:rPr>
          <w:color w:val="auto"/>
          <w:sz w:val="28"/>
          <w:szCs w:val="24"/>
          <w:lang w:eastAsia="en-US"/>
        </w:rPr>
      </w:pPr>
      <w:r w:rsidRPr="00B1597A">
        <w:rPr>
          <w:noProof/>
          <w:color w:val="auto"/>
          <w:sz w:val="28"/>
          <w:szCs w:val="24"/>
          <w:lang w:eastAsia="en-US"/>
        </w:rPr>
        <w:t>Ф</w:t>
      </w:r>
      <w:r w:rsidR="00722165" w:rsidRPr="00B1597A">
        <w:rPr>
          <w:noProof/>
          <w:color w:val="auto"/>
          <w:sz w:val="28"/>
          <w:szCs w:val="24"/>
          <w:lang w:eastAsia="en-US"/>
        </w:rPr>
        <w:t>амилия</w:t>
      </w:r>
      <w:r w:rsidR="00722165" w:rsidRPr="00B1597A">
        <w:rPr>
          <w:color w:val="auto"/>
          <w:sz w:val="28"/>
          <w:szCs w:val="24"/>
          <w:lang w:eastAsia="en-US"/>
        </w:rPr>
        <w:t xml:space="preserve">: </w:t>
      </w:r>
      <w:r w:rsidR="00722165"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имя</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отчество (при наличии)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дата рождения</w:t>
      </w:r>
      <w:r w:rsidRPr="00B1597A">
        <w:rPr>
          <w:color w:val="auto"/>
          <w:sz w:val="28"/>
          <w:szCs w:val="24"/>
          <w:lang w:eastAsia="en-US"/>
        </w:rPr>
        <w:t xml:space="preserve">: __.__________.____ г.;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пол лица</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гражданство</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должность в диссертационном совете</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место основной работы</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должность</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ученое звание</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членство в государственных академиях наук</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присужденная ученая степень</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шифр научной специальности, по которой защищена диссертация</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шифр научной специальности (отрасль науки, по которой присуждается ученая степень) в диссертационном совете</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список научных публикаций (без дублирования) в изданиях, входящих в одну </w:t>
      </w:r>
      <w:r w:rsidRPr="00B1597A">
        <w:rPr>
          <w:noProof/>
          <w:color w:val="auto"/>
          <w:sz w:val="28"/>
          <w:szCs w:val="24"/>
          <w:lang w:eastAsia="en-US"/>
        </w:rPr>
        <w:br/>
        <w:t xml:space="preserve">из международных баз данных, определяемых в соответствии с рекомендацией Высшей аттестационной комиссии при Министерстве науки и высшего образования </w:t>
      </w:r>
      <w:r w:rsidRPr="00B1597A">
        <w:rPr>
          <w:noProof/>
          <w:color w:val="auto"/>
          <w:sz w:val="28"/>
          <w:szCs w:val="24"/>
          <w:lang w:eastAsia="en-US"/>
        </w:rPr>
        <w:lastRenderedPageBreak/>
        <w:t>Российской Федерации (по заявленной научной специальности за 5 лет, предшествующих дате подачи)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список научных публикаций в журналах, входящих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(за 5 лет, предшествующих дате подачи)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рецензируемые монографии по тематике, отвечающей заявленной научной специальности, за 5 лет, предшествующих дате подачи (указываются выходные данные, тираж)</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участие с приглашенными докладами на международных конференциях </w:t>
      </w:r>
      <w:r w:rsidRPr="00B1597A">
        <w:rPr>
          <w:noProof/>
          <w:color w:val="auto"/>
          <w:sz w:val="28"/>
          <w:szCs w:val="24"/>
          <w:lang w:eastAsia="en-US"/>
        </w:rPr>
        <w:br/>
        <w:t>по заявленной научной специальности за 5 лет, предшествующих дате подачи (указываются тема доклада, а также название, дата и место проведения конференции)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препринты, размещенные в международных исследовательских сетях </w:t>
      </w:r>
      <w:r w:rsidRPr="00B1597A">
        <w:rPr>
          <w:noProof/>
          <w:color w:val="auto"/>
          <w:sz w:val="28"/>
          <w:szCs w:val="24"/>
          <w:lang w:eastAsia="en-US"/>
        </w:rPr>
        <w:br/>
        <w:t>по заявленной научной специальности за 5 лет, предшествующих дате подачи (указывается электронный адрес размещения материалов)</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 xml:space="preserve">общее число ссылок на публикации кандидата в члены диссертационного совета </w:t>
      </w:r>
      <w:r w:rsidRPr="00B1597A">
        <w:rPr>
          <w:noProof/>
          <w:color w:val="auto"/>
          <w:sz w:val="28"/>
          <w:szCs w:val="24"/>
          <w:lang w:eastAsia="en-US"/>
        </w:rPr>
        <w:br/>
        <w:t>в Российском индексе научного цитирования (РИНЦ) по заявленной научной специальности за 5 лет, предшествующих дате подачи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noProof/>
          <w:color w:val="auto"/>
          <w:sz w:val="28"/>
          <w:szCs w:val="24"/>
          <w:lang w:eastAsia="en-US"/>
        </w:rPr>
      </w:pP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фамилия, имя, отчество (при наличии) руководителя организации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должность руководителя организации</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keepNext/>
        <w:tabs>
          <w:tab w:val="left" w:leader="underscore" w:pos="10065"/>
        </w:tabs>
        <w:rPr>
          <w:color w:val="auto"/>
          <w:sz w:val="28"/>
          <w:szCs w:val="24"/>
          <w:lang w:eastAsia="en-US"/>
        </w:rPr>
      </w:pPr>
      <w:r w:rsidRPr="00B1597A">
        <w:rPr>
          <w:noProof/>
          <w:color w:val="auto"/>
          <w:sz w:val="28"/>
          <w:szCs w:val="24"/>
          <w:lang w:eastAsia="en-US"/>
        </w:rPr>
        <w:t>подпись</w:t>
      </w:r>
      <w:r w:rsidRPr="00B1597A">
        <w:rPr>
          <w:color w:val="auto"/>
          <w:sz w:val="28"/>
          <w:szCs w:val="24"/>
          <w:lang w:eastAsia="en-US"/>
        </w:rPr>
        <w:t xml:space="preserve">: </w:t>
      </w:r>
      <w:r w:rsidRPr="00B1597A">
        <w:rPr>
          <w:color w:val="auto"/>
          <w:sz w:val="28"/>
          <w:szCs w:val="24"/>
          <w:lang w:eastAsia="en-US"/>
        </w:rPr>
        <w:tab/>
        <w:t xml:space="preserve">; </w:t>
      </w:r>
    </w:p>
    <w:p w:rsidR="00722165" w:rsidRPr="00B1597A" w:rsidRDefault="00722165" w:rsidP="00722165">
      <w:pPr>
        <w:rPr>
          <w:color w:val="auto"/>
          <w:sz w:val="22"/>
          <w:szCs w:val="22"/>
          <w:lang w:eastAsia="en-US"/>
        </w:rPr>
      </w:pPr>
      <w:r w:rsidRPr="00B1597A">
        <w:rPr>
          <w:noProof/>
          <w:color w:val="auto"/>
          <w:sz w:val="28"/>
          <w:szCs w:val="24"/>
          <w:lang w:eastAsia="en-US"/>
        </w:rPr>
        <w:t>дата документа</w:t>
      </w:r>
      <w:r w:rsidRPr="00B1597A">
        <w:rPr>
          <w:color w:val="auto"/>
          <w:sz w:val="28"/>
          <w:szCs w:val="24"/>
          <w:lang w:eastAsia="en-US"/>
        </w:rPr>
        <w:t xml:space="preserve">: __.__________.____ г. </w:t>
      </w:r>
    </w:p>
    <w:p w:rsidR="00450359" w:rsidRPr="00B1597A" w:rsidRDefault="00450359">
      <w:pPr>
        <w:spacing w:after="160" w:line="259" w:lineRule="auto"/>
      </w:pPr>
      <w:r w:rsidRPr="00B1597A">
        <w:br w:type="page"/>
      </w:r>
    </w:p>
    <w:p w:rsidR="00450359" w:rsidRPr="00B1597A" w:rsidRDefault="00450359" w:rsidP="00450359">
      <w:pPr>
        <w:jc w:val="right"/>
        <w:rPr>
          <w:sz w:val="28"/>
        </w:rPr>
      </w:pPr>
      <w:r w:rsidRPr="00B1597A">
        <w:rPr>
          <w:sz w:val="28"/>
        </w:rPr>
        <w:lastRenderedPageBreak/>
        <w:t>ФОРМА</w:t>
      </w:r>
      <w:r w:rsidR="006A2501" w:rsidRPr="00B1597A">
        <w:rPr>
          <w:sz w:val="28"/>
        </w:rPr>
        <w:t xml:space="preserve"> № 2</w:t>
      </w:r>
    </w:p>
    <w:p w:rsidR="00450359" w:rsidRPr="00B1597A" w:rsidRDefault="00450359" w:rsidP="00450359">
      <w:pPr>
        <w:tabs>
          <w:tab w:val="left" w:leader="underscore" w:pos="10065"/>
        </w:tabs>
        <w:spacing w:line="360" w:lineRule="exact"/>
        <w:ind w:left="4961"/>
        <w:jc w:val="right"/>
        <w:rPr>
          <w:sz w:val="28"/>
          <w:szCs w:val="24"/>
        </w:rPr>
      </w:pPr>
    </w:p>
    <w:p w:rsidR="00450359" w:rsidRPr="00B1597A" w:rsidRDefault="00450359" w:rsidP="00450359">
      <w:pPr>
        <w:tabs>
          <w:tab w:val="left" w:leader="underscore" w:pos="10065"/>
        </w:tabs>
        <w:spacing w:line="360" w:lineRule="exact"/>
        <w:ind w:left="4961"/>
        <w:jc w:val="right"/>
        <w:rPr>
          <w:sz w:val="28"/>
          <w:szCs w:val="24"/>
        </w:rPr>
      </w:pPr>
      <w:r w:rsidRPr="00B1597A">
        <w:rPr>
          <w:sz w:val="28"/>
          <w:szCs w:val="24"/>
        </w:rPr>
        <w:t>В Министерство науки и высшего образования Российской Федерации</w:t>
      </w:r>
    </w:p>
    <w:p w:rsidR="00450359" w:rsidRPr="00B1597A" w:rsidRDefault="00450359" w:rsidP="00450359">
      <w:pPr>
        <w:spacing w:line="360" w:lineRule="exact"/>
        <w:rPr>
          <w:szCs w:val="24"/>
        </w:rPr>
      </w:pPr>
      <w:r w:rsidRPr="00B1597A">
        <w:rPr>
          <w:szCs w:val="24"/>
        </w:rPr>
        <w:t xml:space="preserve"> </w:t>
      </w:r>
    </w:p>
    <w:p w:rsidR="00450359" w:rsidRPr="00B1597A" w:rsidRDefault="00450359" w:rsidP="00450359">
      <w:pPr>
        <w:spacing w:line="360" w:lineRule="exact"/>
        <w:jc w:val="center"/>
        <w:rPr>
          <w:szCs w:val="24"/>
        </w:rPr>
      </w:pPr>
    </w:p>
    <w:p w:rsidR="00450359" w:rsidRPr="00B1597A" w:rsidRDefault="00450359" w:rsidP="00450359">
      <w:pPr>
        <w:jc w:val="center"/>
        <w:rPr>
          <w:sz w:val="28"/>
          <w:szCs w:val="24"/>
        </w:rPr>
      </w:pPr>
      <w:r w:rsidRPr="00B1597A">
        <w:rPr>
          <w:sz w:val="28"/>
          <w:szCs w:val="24"/>
        </w:rPr>
        <w:t>Запрос</w:t>
      </w:r>
    </w:p>
    <w:p w:rsidR="00450359" w:rsidRPr="00B1597A" w:rsidRDefault="00450359" w:rsidP="00450359">
      <w:pPr>
        <w:jc w:val="center"/>
        <w:rPr>
          <w:noProof/>
          <w:sz w:val="28"/>
          <w:szCs w:val="24"/>
        </w:rPr>
      </w:pPr>
      <w:r w:rsidRPr="00B1597A">
        <w:rPr>
          <w:sz w:val="28"/>
          <w:szCs w:val="24"/>
        </w:rPr>
        <w:t>о предоставлении государственной услуги «</w:t>
      </w:r>
      <w:r w:rsidRPr="00B1597A">
        <w:rPr>
          <w:noProof/>
          <w:sz w:val="28"/>
          <w:szCs w:val="24"/>
        </w:rPr>
        <w:t xml:space="preserve">Предоставление по ходатайствам образовательных организаций высшего образования, организаций дополнительного профессионального образования и научных организаций разрешений на создание </w:t>
      </w:r>
    </w:p>
    <w:p w:rsidR="00450359" w:rsidRPr="00B1597A" w:rsidRDefault="00450359" w:rsidP="00450359">
      <w:pPr>
        <w:jc w:val="center"/>
        <w:rPr>
          <w:sz w:val="28"/>
          <w:szCs w:val="24"/>
        </w:rPr>
      </w:pPr>
      <w:r w:rsidRPr="00B1597A">
        <w:rPr>
          <w:noProof/>
          <w:sz w:val="28"/>
          <w:szCs w:val="24"/>
        </w:rPr>
        <w:t xml:space="preserve">на их базе советов по защите диссертаций на соискание ученой степени кандидата наук, на соискание ученой степени доктора наук, определение и изменение составов указанных советов, определение перечней </w:t>
      </w:r>
      <w:r w:rsidR="00D70581" w:rsidRPr="00B1597A">
        <w:rPr>
          <w:noProof/>
          <w:sz w:val="28"/>
          <w:szCs w:val="24"/>
        </w:rPr>
        <w:t xml:space="preserve">научных </w:t>
      </w:r>
      <w:r w:rsidRPr="00B1597A">
        <w:rPr>
          <w:noProof/>
          <w:sz w:val="28"/>
          <w:szCs w:val="24"/>
        </w:rPr>
        <w:t>специальностей, по которым указанным советам предоставляется право приема диссертаций для защиты</w:t>
      </w:r>
      <w:r w:rsidRPr="00B1597A">
        <w:rPr>
          <w:sz w:val="28"/>
          <w:szCs w:val="24"/>
        </w:rPr>
        <w:t>»</w:t>
      </w:r>
    </w:p>
    <w:p w:rsidR="00450359" w:rsidRPr="00B1597A" w:rsidRDefault="00450359" w:rsidP="00450359">
      <w:pPr>
        <w:keepNext/>
        <w:jc w:val="center"/>
        <w:rPr>
          <w:noProof/>
          <w:sz w:val="28"/>
          <w:szCs w:val="24"/>
        </w:rPr>
      </w:pPr>
    </w:p>
    <w:p w:rsidR="00450359" w:rsidRPr="00B1597A" w:rsidRDefault="00450359" w:rsidP="00450359">
      <w:pPr>
        <w:rPr>
          <w:noProof/>
          <w:sz w:val="28"/>
          <w:szCs w:val="24"/>
        </w:rPr>
      </w:pPr>
    </w:p>
    <w:p w:rsidR="00450359" w:rsidRPr="00B1597A" w:rsidRDefault="00450359" w:rsidP="00450359">
      <w:pPr>
        <w:keepNext/>
        <w:tabs>
          <w:tab w:val="left" w:leader="underscore" w:pos="10065"/>
        </w:tabs>
        <w:rPr>
          <w:b/>
          <w:noProof/>
          <w:sz w:val="28"/>
          <w:szCs w:val="24"/>
        </w:rPr>
      </w:pPr>
      <w:r w:rsidRPr="00B1597A">
        <w:rPr>
          <w:b/>
          <w:noProof/>
          <w:sz w:val="28"/>
          <w:szCs w:val="24"/>
        </w:rPr>
        <w:t xml:space="preserve">Сведения о заявителе:  </w:t>
      </w:r>
    </w:p>
    <w:p w:rsidR="00450359" w:rsidRPr="00B1597A" w:rsidRDefault="003C103C" w:rsidP="00450359">
      <w:pPr>
        <w:keepNext/>
        <w:tabs>
          <w:tab w:val="left" w:leader="underscore" w:pos="10065"/>
        </w:tabs>
        <w:rPr>
          <w:noProof/>
          <w:sz w:val="28"/>
          <w:szCs w:val="24"/>
        </w:rPr>
      </w:pPr>
      <w:r w:rsidRPr="00B1597A">
        <w:rPr>
          <w:noProof/>
          <w:sz w:val="28"/>
          <w:szCs w:val="24"/>
        </w:rPr>
        <w:t xml:space="preserve">Номер </w:t>
      </w:r>
      <w:r w:rsidR="00450359" w:rsidRPr="00B1597A">
        <w:rPr>
          <w:noProof/>
          <w:sz w:val="28"/>
          <w:szCs w:val="24"/>
        </w:rPr>
        <w:t xml:space="preserve">телефона: </w:t>
      </w:r>
      <w:r w:rsidR="00450359" w:rsidRPr="00B1597A">
        <w:rPr>
          <w:noProof/>
          <w:sz w:val="28"/>
          <w:szCs w:val="24"/>
        </w:rPr>
        <w:tab/>
        <w:t xml:space="preserve">; </w:t>
      </w:r>
    </w:p>
    <w:p w:rsidR="00450359" w:rsidRPr="00B1597A" w:rsidRDefault="00450359" w:rsidP="00450359">
      <w:pPr>
        <w:keepNext/>
        <w:tabs>
          <w:tab w:val="left" w:leader="underscore" w:pos="10065"/>
        </w:tabs>
        <w:rPr>
          <w:noProof/>
          <w:sz w:val="28"/>
          <w:szCs w:val="24"/>
        </w:rPr>
      </w:pPr>
      <w:r w:rsidRPr="00B1597A">
        <w:rPr>
          <w:noProof/>
          <w:sz w:val="28"/>
          <w:szCs w:val="24"/>
        </w:rPr>
        <w:t xml:space="preserve">полное наименование заявителя: </w:t>
      </w:r>
      <w:r w:rsidRPr="00B1597A">
        <w:rPr>
          <w:noProof/>
          <w:sz w:val="28"/>
          <w:szCs w:val="24"/>
        </w:rPr>
        <w:tab/>
        <w:t xml:space="preserve">; </w:t>
      </w:r>
    </w:p>
    <w:p w:rsidR="00450359" w:rsidRPr="00B1597A" w:rsidRDefault="00450359" w:rsidP="00450359">
      <w:pPr>
        <w:keepNext/>
        <w:tabs>
          <w:tab w:val="left" w:leader="underscore" w:pos="10065"/>
        </w:tabs>
        <w:rPr>
          <w:noProof/>
          <w:sz w:val="28"/>
          <w:szCs w:val="24"/>
        </w:rPr>
      </w:pPr>
      <w:r w:rsidRPr="00B1597A">
        <w:rPr>
          <w:noProof/>
          <w:sz w:val="28"/>
          <w:szCs w:val="24"/>
        </w:rPr>
        <w:t xml:space="preserve">адрес для корреспонденции: </w:t>
      </w:r>
      <w:r w:rsidRPr="00B1597A">
        <w:rPr>
          <w:noProof/>
          <w:sz w:val="28"/>
          <w:szCs w:val="24"/>
        </w:rPr>
        <w:tab/>
        <w:t xml:space="preserve">; </w:t>
      </w:r>
    </w:p>
    <w:p w:rsidR="00450359" w:rsidRPr="00B1597A" w:rsidRDefault="00450359" w:rsidP="00450359">
      <w:pPr>
        <w:keepNext/>
        <w:tabs>
          <w:tab w:val="left" w:leader="underscore" w:pos="10065"/>
        </w:tabs>
        <w:rPr>
          <w:noProof/>
          <w:sz w:val="28"/>
          <w:szCs w:val="24"/>
        </w:rPr>
      </w:pPr>
      <w:r w:rsidRPr="00B1597A">
        <w:rPr>
          <w:noProof/>
          <w:sz w:val="28"/>
          <w:szCs w:val="24"/>
        </w:rPr>
        <w:t xml:space="preserve">адрес электронной почты (при наличии): </w:t>
      </w:r>
      <w:r w:rsidRPr="00B1597A">
        <w:rPr>
          <w:noProof/>
          <w:sz w:val="28"/>
          <w:szCs w:val="24"/>
        </w:rPr>
        <w:tab/>
        <w:t>.</w:t>
      </w:r>
    </w:p>
    <w:p w:rsidR="00450359" w:rsidRPr="00B1597A" w:rsidRDefault="00450359" w:rsidP="00450359">
      <w:pPr>
        <w:keepNext/>
        <w:tabs>
          <w:tab w:val="left" w:leader="underscore" w:pos="10065"/>
        </w:tabs>
        <w:rPr>
          <w:noProof/>
          <w:sz w:val="28"/>
          <w:szCs w:val="24"/>
        </w:rPr>
      </w:pPr>
    </w:p>
    <w:p w:rsidR="00450359" w:rsidRPr="00B1597A" w:rsidRDefault="00450359" w:rsidP="00450359">
      <w:pPr>
        <w:keepNext/>
        <w:tabs>
          <w:tab w:val="left" w:leader="underscore" w:pos="10065"/>
        </w:tabs>
        <w:rPr>
          <w:noProof/>
          <w:sz w:val="28"/>
          <w:szCs w:val="24"/>
        </w:rPr>
      </w:pPr>
    </w:p>
    <w:p w:rsidR="00450359" w:rsidRPr="00B1597A" w:rsidRDefault="00450359" w:rsidP="00450359">
      <w:pPr>
        <w:keepNext/>
        <w:tabs>
          <w:tab w:val="left" w:leader="underscore" w:pos="10065"/>
        </w:tabs>
        <w:rPr>
          <w:b/>
          <w:noProof/>
          <w:sz w:val="28"/>
          <w:szCs w:val="24"/>
        </w:rPr>
      </w:pPr>
      <w:r w:rsidRPr="00B1597A">
        <w:rPr>
          <w:b/>
          <w:noProof/>
          <w:sz w:val="28"/>
          <w:szCs w:val="24"/>
        </w:rPr>
        <w:t xml:space="preserve">Заявитель ходатайствует об изменении состава диссертационного совета:  </w:t>
      </w:r>
    </w:p>
    <w:p w:rsidR="00450359" w:rsidRPr="00B1597A" w:rsidRDefault="003C103C" w:rsidP="00450359">
      <w:pPr>
        <w:keepNext/>
        <w:tabs>
          <w:tab w:val="left" w:leader="underscore" w:pos="10065"/>
        </w:tabs>
        <w:rPr>
          <w:noProof/>
          <w:sz w:val="28"/>
          <w:szCs w:val="24"/>
        </w:rPr>
      </w:pPr>
      <w:r w:rsidRPr="00B1597A">
        <w:rPr>
          <w:noProof/>
          <w:sz w:val="28"/>
          <w:szCs w:val="24"/>
        </w:rPr>
        <w:t xml:space="preserve">Шифр </w:t>
      </w:r>
      <w:r w:rsidR="00450359" w:rsidRPr="00B1597A">
        <w:rPr>
          <w:noProof/>
          <w:sz w:val="28"/>
          <w:szCs w:val="24"/>
        </w:rPr>
        <w:t xml:space="preserve">диссертационного совета: </w:t>
      </w:r>
      <w:r w:rsidR="00450359" w:rsidRPr="00B1597A">
        <w:rPr>
          <w:noProof/>
          <w:sz w:val="28"/>
          <w:szCs w:val="24"/>
        </w:rPr>
        <w:tab/>
        <w:t xml:space="preserve">; </w:t>
      </w:r>
    </w:p>
    <w:p w:rsidR="00450359" w:rsidRPr="00B1597A" w:rsidRDefault="00450359" w:rsidP="00450359">
      <w:pPr>
        <w:keepNext/>
        <w:tabs>
          <w:tab w:val="left" w:leader="underscore" w:pos="10065"/>
        </w:tabs>
        <w:rPr>
          <w:noProof/>
          <w:sz w:val="28"/>
          <w:szCs w:val="24"/>
        </w:rPr>
      </w:pPr>
      <w:r w:rsidRPr="00B1597A">
        <w:rPr>
          <w:noProof/>
          <w:sz w:val="28"/>
          <w:szCs w:val="24"/>
        </w:rPr>
        <w:t xml:space="preserve">описание предполагаемых изменений состава диссертационного совета: </w:t>
      </w:r>
      <w:r w:rsidRPr="00B1597A">
        <w:rPr>
          <w:noProof/>
          <w:sz w:val="28"/>
          <w:szCs w:val="24"/>
        </w:rPr>
        <w:tab/>
        <w:t xml:space="preserve">; </w:t>
      </w:r>
    </w:p>
    <w:p w:rsidR="00450359" w:rsidRPr="00B1597A" w:rsidRDefault="00450359" w:rsidP="00450359">
      <w:pPr>
        <w:keepNext/>
        <w:tabs>
          <w:tab w:val="left" w:leader="underscore" w:pos="10065"/>
        </w:tabs>
        <w:rPr>
          <w:noProof/>
          <w:sz w:val="28"/>
          <w:szCs w:val="24"/>
        </w:rPr>
      </w:pPr>
      <w:r w:rsidRPr="00B1597A">
        <w:rPr>
          <w:noProof/>
          <w:sz w:val="28"/>
          <w:szCs w:val="24"/>
        </w:rPr>
        <w:t xml:space="preserve">обоснование необходимости изменения состава диссертационного совета: </w:t>
      </w:r>
      <w:r w:rsidRPr="00B1597A">
        <w:rPr>
          <w:noProof/>
          <w:sz w:val="28"/>
          <w:szCs w:val="24"/>
        </w:rPr>
        <w:tab/>
        <w:t xml:space="preserve">; </w:t>
      </w:r>
    </w:p>
    <w:p w:rsidR="00450359" w:rsidRPr="00B1597A" w:rsidRDefault="00450359" w:rsidP="00450359">
      <w:pPr>
        <w:keepNext/>
        <w:tabs>
          <w:tab w:val="left" w:leader="underscore" w:pos="10065"/>
        </w:tabs>
        <w:rPr>
          <w:noProof/>
          <w:sz w:val="28"/>
          <w:szCs w:val="24"/>
        </w:rPr>
      </w:pPr>
      <w:r w:rsidRPr="00B1597A">
        <w:rPr>
          <w:noProof/>
          <w:sz w:val="28"/>
          <w:szCs w:val="24"/>
        </w:rPr>
        <w:t xml:space="preserve">подпись руководителя (исполняющего обязанности руководителя) организации: </w:t>
      </w:r>
      <w:r w:rsidRPr="00B1597A">
        <w:rPr>
          <w:noProof/>
          <w:sz w:val="28"/>
          <w:szCs w:val="24"/>
        </w:rPr>
        <w:tab/>
        <w:t xml:space="preserve">; </w:t>
      </w:r>
    </w:p>
    <w:p w:rsidR="00450359" w:rsidRPr="00B1597A" w:rsidRDefault="00450359" w:rsidP="00450359">
      <w:pPr>
        <w:keepNext/>
        <w:tabs>
          <w:tab w:val="left" w:leader="underscore" w:pos="10065"/>
        </w:tabs>
        <w:rPr>
          <w:noProof/>
          <w:sz w:val="28"/>
          <w:szCs w:val="24"/>
        </w:rPr>
      </w:pPr>
      <w:r w:rsidRPr="00B1597A">
        <w:rPr>
          <w:noProof/>
          <w:sz w:val="28"/>
          <w:szCs w:val="24"/>
        </w:rPr>
        <w:t xml:space="preserve">фамилия, имя, отчество (при наличии) руководителя организации: </w:t>
      </w:r>
      <w:r w:rsidRPr="00B1597A">
        <w:rPr>
          <w:noProof/>
          <w:sz w:val="28"/>
          <w:szCs w:val="24"/>
        </w:rPr>
        <w:tab/>
        <w:t xml:space="preserve">; </w:t>
      </w:r>
    </w:p>
    <w:p w:rsidR="00450359" w:rsidRPr="00B1597A" w:rsidRDefault="00450359" w:rsidP="00450359">
      <w:pPr>
        <w:keepNext/>
        <w:tabs>
          <w:tab w:val="left" w:leader="underscore" w:pos="10065"/>
        </w:tabs>
        <w:rPr>
          <w:noProof/>
          <w:sz w:val="28"/>
          <w:szCs w:val="24"/>
        </w:rPr>
      </w:pPr>
      <w:r w:rsidRPr="00B1597A">
        <w:rPr>
          <w:noProof/>
          <w:sz w:val="28"/>
          <w:szCs w:val="24"/>
        </w:rPr>
        <w:t>датa: __.__________.____ г.</w:t>
      </w:r>
    </w:p>
    <w:p w:rsidR="00450359" w:rsidRPr="00B1597A" w:rsidRDefault="00450359" w:rsidP="00450359">
      <w:pPr>
        <w:rPr>
          <w:noProof/>
          <w:sz w:val="28"/>
          <w:szCs w:val="24"/>
        </w:rPr>
      </w:pPr>
    </w:p>
    <w:p w:rsidR="00450359" w:rsidRPr="00B1597A" w:rsidRDefault="00450359" w:rsidP="00450359">
      <w:pPr>
        <w:rPr>
          <w:sz w:val="28"/>
          <w:szCs w:val="24"/>
        </w:rPr>
      </w:pPr>
    </w:p>
    <w:p w:rsidR="00450359" w:rsidRPr="00B1597A" w:rsidRDefault="00450359" w:rsidP="003C103C">
      <w:pPr>
        <w:keepNext/>
        <w:jc w:val="center"/>
        <w:rPr>
          <w:b/>
          <w:sz w:val="28"/>
          <w:szCs w:val="24"/>
        </w:rPr>
      </w:pPr>
      <w:r w:rsidRPr="00B1597A">
        <w:rPr>
          <w:b/>
          <w:noProof/>
          <w:sz w:val="28"/>
          <w:szCs w:val="24"/>
        </w:rPr>
        <w:lastRenderedPageBreak/>
        <w:t>Сведения о кандидатах в члены совета по защите диссертаций на соискание ученой степени кандидата наук, на соискание ученой степени доктора наук</w:t>
      </w:r>
    </w:p>
    <w:p w:rsidR="00450359" w:rsidRPr="00B1597A" w:rsidRDefault="00450359" w:rsidP="00450359">
      <w:pPr>
        <w:keepNext/>
        <w:rPr>
          <w:sz w:val="28"/>
          <w:szCs w:val="24"/>
        </w:rPr>
      </w:pPr>
    </w:p>
    <w:p w:rsidR="00450359" w:rsidRPr="00B1597A" w:rsidRDefault="003C103C" w:rsidP="00450359">
      <w:pPr>
        <w:keepNext/>
        <w:tabs>
          <w:tab w:val="left" w:leader="underscore" w:pos="10065"/>
        </w:tabs>
        <w:rPr>
          <w:sz w:val="28"/>
          <w:szCs w:val="24"/>
        </w:rPr>
      </w:pPr>
      <w:r w:rsidRPr="00B1597A">
        <w:rPr>
          <w:noProof/>
          <w:sz w:val="28"/>
          <w:szCs w:val="24"/>
        </w:rPr>
        <w:t>Фамилия</w:t>
      </w:r>
      <w:r w:rsidR="00450359" w:rsidRPr="00B1597A">
        <w:rPr>
          <w:sz w:val="28"/>
          <w:szCs w:val="24"/>
        </w:rPr>
        <w:t xml:space="preserve">: </w:t>
      </w:r>
      <w:r w:rsidR="00450359"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имя</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отчество (при наличии)</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дата рождения</w:t>
      </w:r>
      <w:r w:rsidRPr="00B1597A">
        <w:rPr>
          <w:sz w:val="28"/>
          <w:szCs w:val="24"/>
        </w:rPr>
        <w:t xml:space="preserve">: __.__________.____ г.; </w:t>
      </w:r>
    </w:p>
    <w:p w:rsidR="00450359" w:rsidRPr="00B1597A" w:rsidRDefault="00450359" w:rsidP="00450359">
      <w:pPr>
        <w:keepNext/>
        <w:tabs>
          <w:tab w:val="left" w:leader="underscore" w:pos="10065"/>
        </w:tabs>
        <w:rPr>
          <w:sz w:val="28"/>
          <w:szCs w:val="24"/>
        </w:rPr>
      </w:pPr>
      <w:r w:rsidRPr="00B1597A">
        <w:rPr>
          <w:noProof/>
          <w:sz w:val="28"/>
          <w:szCs w:val="24"/>
        </w:rPr>
        <w:t>пол лица</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гражданство</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должность в диссертационном совете</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место основной работы</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должность</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ученое звание</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членство в государственных академиях наук</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присужденная ученая степень</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шифр научной специальности, по которой защищена диссертация</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шифр научной специальности (отрасль науки, по которой присуждается ученая степень) в диссертационном совете</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 xml:space="preserve">список научных публикаций (без дублирования) в изданиях, входящих в одну </w:t>
      </w:r>
      <w:r w:rsidRPr="00B1597A">
        <w:rPr>
          <w:noProof/>
          <w:sz w:val="28"/>
          <w:szCs w:val="24"/>
        </w:rPr>
        <w:br/>
        <w:t>из международных баз данных, определяемых в соответствии с рекомендацией Высшей аттестационной комиссии при Министерстве науки и высшего образования Российской Федерации (по заявленной научной специальности за 5 лет, предшествующих дате подачи)</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список научных публикаций в журналах, входящих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(за 5 лет, предшествующих дате подачи)</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рецензируемые монографии по тематике, отвечающей заявленной научной специальности, за 5 лет, предшествующих дате подачи (указываются выходные данные, тираж)</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 xml:space="preserve">участие с приглашенными докладами на международных конференциях </w:t>
      </w:r>
      <w:r w:rsidRPr="00B1597A">
        <w:rPr>
          <w:noProof/>
          <w:sz w:val="28"/>
          <w:szCs w:val="24"/>
        </w:rPr>
        <w:br/>
        <w:t>по заявленной научной специальности за 5 лет, предшествующих дате подачи (указываются тема доклада, а также название, дата и место проведения конференции)</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 xml:space="preserve">препринты, размещенные в международных исследовательских сетях </w:t>
      </w:r>
      <w:r w:rsidRPr="00B1597A">
        <w:rPr>
          <w:noProof/>
          <w:sz w:val="28"/>
          <w:szCs w:val="24"/>
        </w:rPr>
        <w:br/>
        <w:t>по заявленной научной специальности за 5 лет, предшествующих дате подачи (указывается электронный адрес размещения материалов)</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 xml:space="preserve">общее число ссылок на публикации кандидата в члены диссертационного совета </w:t>
      </w:r>
      <w:r w:rsidRPr="00B1597A">
        <w:rPr>
          <w:noProof/>
          <w:sz w:val="28"/>
          <w:szCs w:val="24"/>
        </w:rPr>
        <w:br/>
        <w:t>в Российском индексе научного цитирования (РИНЦ) по заявленной научной специальности за 5 лет, предшествующих дате подачи</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noProof/>
          <w:sz w:val="28"/>
          <w:szCs w:val="24"/>
        </w:rPr>
      </w:pPr>
    </w:p>
    <w:p w:rsidR="00450359" w:rsidRPr="00B1597A" w:rsidRDefault="00450359" w:rsidP="00450359">
      <w:pPr>
        <w:keepNext/>
        <w:tabs>
          <w:tab w:val="left" w:leader="underscore" w:pos="10065"/>
        </w:tabs>
        <w:rPr>
          <w:sz w:val="28"/>
          <w:szCs w:val="24"/>
        </w:rPr>
      </w:pPr>
      <w:r w:rsidRPr="00B1597A">
        <w:rPr>
          <w:noProof/>
          <w:sz w:val="28"/>
          <w:szCs w:val="24"/>
        </w:rPr>
        <w:t>фамилия, имя, отчество (при наличии) руководителя организации</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должность руководителя организации</w:t>
      </w:r>
      <w:r w:rsidRPr="00B1597A">
        <w:rPr>
          <w:sz w:val="28"/>
          <w:szCs w:val="24"/>
        </w:rPr>
        <w:t xml:space="preserve">: </w:t>
      </w:r>
      <w:r w:rsidRPr="00B1597A">
        <w:rPr>
          <w:sz w:val="28"/>
          <w:szCs w:val="24"/>
        </w:rPr>
        <w:tab/>
        <w:t xml:space="preserve">; </w:t>
      </w:r>
    </w:p>
    <w:p w:rsidR="00450359" w:rsidRPr="00B1597A" w:rsidRDefault="00450359" w:rsidP="00450359">
      <w:pPr>
        <w:keepNext/>
        <w:tabs>
          <w:tab w:val="left" w:leader="underscore" w:pos="10065"/>
        </w:tabs>
        <w:rPr>
          <w:sz w:val="28"/>
          <w:szCs w:val="24"/>
        </w:rPr>
      </w:pPr>
      <w:r w:rsidRPr="00B1597A">
        <w:rPr>
          <w:noProof/>
          <w:sz w:val="28"/>
          <w:szCs w:val="24"/>
        </w:rPr>
        <w:t>подпись</w:t>
      </w:r>
      <w:r w:rsidRPr="00B1597A">
        <w:rPr>
          <w:sz w:val="28"/>
          <w:szCs w:val="24"/>
        </w:rPr>
        <w:t xml:space="preserve">: </w:t>
      </w:r>
      <w:r w:rsidRPr="00B1597A">
        <w:rPr>
          <w:sz w:val="28"/>
          <w:szCs w:val="24"/>
        </w:rPr>
        <w:tab/>
        <w:t xml:space="preserve">; </w:t>
      </w:r>
    </w:p>
    <w:p w:rsidR="00450359" w:rsidRPr="00B1597A" w:rsidRDefault="00450359" w:rsidP="00722165">
      <w:pPr>
        <w:rPr>
          <w:sz w:val="28"/>
          <w:szCs w:val="24"/>
        </w:rPr>
      </w:pPr>
      <w:r w:rsidRPr="00B1597A">
        <w:rPr>
          <w:noProof/>
          <w:sz w:val="28"/>
          <w:szCs w:val="24"/>
        </w:rPr>
        <w:t>дата документа</w:t>
      </w:r>
      <w:r w:rsidRPr="00B1597A">
        <w:rPr>
          <w:sz w:val="28"/>
          <w:szCs w:val="24"/>
        </w:rPr>
        <w:t xml:space="preserve">: __.__________.____ г. </w:t>
      </w:r>
    </w:p>
    <w:p w:rsidR="006A2501" w:rsidRPr="00B1597A" w:rsidRDefault="006A2501" w:rsidP="006A2501">
      <w:pPr>
        <w:jc w:val="right"/>
        <w:rPr>
          <w:sz w:val="28"/>
        </w:rPr>
      </w:pPr>
      <w:r w:rsidRPr="00B1597A">
        <w:rPr>
          <w:sz w:val="28"/>
        </w:rPr>
        <w:lastRenderedPageBreak/>
        <w:t>ФОРМА № 3</w:t>
      </w:r>
    </w:p>
    <w:p w:rsidR="006A2501" w:rsidRPr="00B1597A" w:rsidRDefault="006A2501" w:rsidP="006A2501">
      <w:pPr>
        <w:tabs>
          <w:tab w:val="left" w:leader="underscore" w:pos="10065"/>
        </w:tabs>
        <w:spacing w:line="360" w:lineRule="exact"/>
        <w:ind w:left="4961"/>
        <w:jc w:val="right"/>
        <w:rPr>
          <w:sz w:val="28"/>
          <w:szCs w:val="24"/>
        </w:rPr>
      </w:pPr>
    </w:p>
    <w:p w:rsidR="006A2501" w:rsidRPr="00B1597A" w:rsidRDefault="006A2501" w:rsidP="006A2501">
      <w:pPr>
        <w:tabs>
          <w:tab w:val="left" w:leader="underscore" w:pos="10065"/>
        </w:tabs>
        <w:spacing w:line="360" w:lineRule="exact"/>
        <w:ind w:left="4961"/>
        <w:jc w:val="right"/>
        <w:rPr>
          <w:sz w:val="28"/>
          <w:szCs w:val="24"/>
        </w:rPr>
      </w:pPr>
      <w:r w:rsidRPr="00B1597A">
        <w:rPr>
          <w:sz w:val="28"/>
          <w:szCs w:val="24"/>
        </w:rPr>
        <w:t>В Министерство науки и высшего образования Российской Федерации</w:t>
      </w:r>
    </w:p>
    <w:p w:rsidR="006A2501" w:rsidRPr="00B1597A" w:rsidRDefault="006A2501" w:rsidP="006A2501">
      <w:pPr>
        <w:spacing w:line="360" w:lineRule="exact"/>
        <w:rPr>
          <w:szCs w:val="24"/>
        </w:rPr>
      </w:pPr>
      <w:r w:rsidRPr="00B1597A">
        <w:rPr>
          <w:szCs w:val="24"/>
        </w:rPr>
        <w:t xml:space="preserve"> </w:t>
      </w:r>
    </w:p>
    <w:p w:rsidR="006A2501" w:rsidRPr="00B1597A" w:rsidRDefault="006A2501" w:rsidP="006A2501">
      <w:pPr>
        <w:spacing w:line="360" w:lineRule="exact"/>
        <w:jc w:val="center"/>
        <w:rPr>
          <w:szCs w:val="24"/>
        </w:rPr>
      </w:pPr>
    </w:p>
    <w:p w:rsidR="006A2501" w:rsidRPr="00B1597A" w:rsidRDefault="006A2501" w:rsidP="006A2501">
      <w:pPr>
        <w:jc w:val="center"/>
        <w:rPr>
          <w:sz w:val="28"/>
          <w:szCs w:val="24"/>
        </w:rPr>
      </w:pPr>
      <w:r w:rsidRPr="00B1597A">
        <w:rPr>
          <w:sz w:val="28"/>
          <w:szCs w:val="24"/>
        </w:rPr>
        <w:t>Запрос</w:t>
      </w:r>
    </w:p>
    <w:p w:rsidR="006A2501" w:rsidRPr="00B1597A" w:rsidRDefault="006A2501" w:rsidP="006A2501">
      <w:pPr>
        <w:jc w:val="center"/>
        <w:rPr>
          <w:noProof/>
          <w:sz w:val="28"/>
          <w:szCs w:val="24"/>
        </w:rPr>
      </w:pPr>
      <w:r w:rsidRPr="00B1597A">
        <w:rPr>
          <w:sz w:val="28"/>
          <w:szCs w:val="24"/>
        </w:rPr>
        <w:t>о предоставлении государственной услуги «</w:t>
      </w:r>
      <w:r w:rsidRPr="00B1597A">
        <w:rPr>
          <w:noProof/>
          <w:sz w:val="28"/>
          <w:szCs w:val="24"/>
        </w:rPr>
        <w:t xml:space="preserve">Предоставление по ходатайствам образовательных организаций высшего образования, организаций дополнительного профессионального образования и научных организаций разрешений на создание </w:t>
      </w:r>
    </w:p>
    <w:p w:rsidR="006A2501" w:rsidRPr="00B1597A" w:rsidRDefault="006A2501" w:rsidP="006A2501">
      <w:pPr>
        <w:jc w:val="center"/>
        <w:rPr>
          <w:sz w:val="28"/>
          <w:szCs w:val="24"/>
        </w:rPr>
      </w:pPr>
      <w:r w:rsidRPr="00B1597A">
        <w:rPr>
          <w:noProof/>
          <w:sz w:val="28"/>
          <w:szCs w:val="24"/>
        </w:rPr>
        <w:t xml:space="preserve">на их базе советов по защите диссертаций на соискание ученой степени кандидата наук, на соискание ученой степени доктора наук, определение и изменение составов указанных советов, определение перечней </w:t>
      </w:r>
      <w:r w:rsidR="00D70581" w:rsidRPr="00B1597A">
        <w:rPr>
          <w:noProof/>
          <w:sz w:val="28"/>
          <w:szCs w:val="24"/>
        </w:rPr>
        <w:t xml:space="preserve">научных </w:t>
      </w:r>
      <w:r w:rsidRPr="00B1597A">
        <w:rPr>
          <w:noProof/>
          <w:sz w:val="28"/>
          <w:szCs w:val="24"/>
        </w:rPr>
        <w:t>специальностей, по которым указанным советам предоставляется право приема диссертаций для защиты</w:t>
      </w:r>
      <w:r w:rsidRPr="00B1597A">
        <w:rPr>
          <w:sz w:val="28"/>
          <w:szCs w:val="24"/>
        </w:rPr>
        <w:t>»</w:t>
      </w:r>
    </w:p>
    <w:p w:rsidR="006A2501" w:rsidRPr="00B1597A" w:rsidRDefault="006A2501" w:rsidP="006A2501">
      <w:pPr>
        <w:keepNext/>
        <w:jc w:val="center"/>
        <w:rPr>
          <w:noProof/>
          <w:sz w:val="28"/>
          <w:szCs w:val="24"/>
        </w:rPr>
      </w:pPr>
    </w:p>
    <w:p w:rsidR="006A2501" w:rsidRPr="00B1597A" w:rsidRDefault="006A2501" w:rsidP="006A2501">
      <w:pPr>
        <w:keepNext/>
        <w:jc w:val="center"/>
        <w:rPr>
          <w:b/>
          <w:sz w:val="28"/>
          <w:szCs w:val="24"/>
        </w:rPr>
      </w:pPr>
      <w:r w:rsidRPr="00B1597A">
        <w:rPr>
          <w:b/>
          <w:noProof/>
          <w:sz w:val="28"/>
          <w:szCs w:val="24"/>
        </w:rPr>
        <w:t>Ходатайство о выдаче разрешения на создание на базе заявителя объединенного совета по защите диссертаций на соискание ученой степени кандидата наук, на соискание ученой степени доктора наук</w:t>
      </w:r>
      <w:r w:rsidRPr="00B1597A">
        <w:rPr>
          <w:b/>
          <w:sz w:val="28"/>
          <w:szCs w:val="24"/>
        </w:rPr>
        <w:t>:</w:t>
      </w:r>
    </w:p>
    <w:p w:rsidR="006A2501" w:rsidRPr="00B1597A" w:rsidRDefault="006A2501" w:rsidP="006A2501">
      <w:pPr>
        <w:keepNext/>
        <w:jc w:val="center"/>
        <w:rPr>
          <w:sz w:val="28"/>
          <w:szCs w:val="24"/>
        </w:rPr>
      </w:pPr>
    </w:p>
    <w:p w:rsidR="006A2501" w:rsidRPr="00B1597A" w:rsidRDefault="003C103C" w:rsidP="006A2501">
      <w:pPr>
        <w:keepNext/>
        <w:tabs>
          <w:tab w:val="left" w:leader="underscore" w:pos="10065"/>
        </w:tabs>
        <w:rPr>
          <w:sz w:val="28"/>
          <w:szCs w:val="24"/>
        </w:rPr>
      </w:pPr>
      <w:r w:rsidRPr="00B1597A">
        <w:rPr>
          <w:noProof/>
          <w:sz w:val="28"/>
          <w:szCs w:val="24"/>
        </w:rPr>
        <w:t xml:space="preserve">Полное </w:t>
      </w:r>
      <w:r w:rsidR="006A2501" w:rsidRPr="00B1597A">
        <w:rPr>
          <w:noProof/>
          <w:sz w:val="28"/>
          <w:szCs w:val="24"/>
        </w:rPr>
        <w:t>наименование организации</w:t>
      </w:r>
      <w:r w:rsidR="006A2501" w:rsidRPr="00B1597A">
        <w:rPr>
          <w:sz w:val="28"/>
          <w:szCs w:val="24"/>
        </w:rPr>
        <w:t xml:space="preserve">: </w:t>
      </w:r>
      <w:r w:rsidR="006A2501"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учредитель организации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основной государственный регистрационный номер</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адрес официального сайта</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адрес электронной почты организации (при наличии)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почтовый индекс</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адрес для корреспонденции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шифр научной специальности, наименование научной специальности и отрасли науки, по которым присуждаются ученые степени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целесообразность функционирования диссертационного совета</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потребности субъекта Российской Федерации в научных кадрах соответствующего профиля</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достижения организации в соответствующей отрасли знаний</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шифры научных специальностей, наименования научных специальностей и отраслей науки, по которым присуждаются ученые степени, по которым осуществляется подготовка научных и  научно-педагогических кадров </w:t>
      </w:r>
      <w:r w:rsidRPr="00B1597A">
        <w:rPr>
          <w:noProof/>
          <w:sz w:val="28"/>
          <w:szCs w:val="24"/>
        </w:rPr>
        <w:br/>
        <w:t>в адъюнктуре</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необходимость создания диссертационного совета</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шифры научных специальностей, наименования научных специальностей </w:t>
      </w:r>
      <w:r w:rsidRPr="00B1597A">
        <w:rPr>
          <w:noProof/>
          <w:sz w:val="28"/>
          <w:szCs w:val="24"/>
        </w:rPr>
        <w:br/>
        <w:t xml:space="preserve">и отраслей науки, по которым присуждаются ученые степени, по которым осуществляется подготовка научных и  научно-педагогических кадров </w:t>
      </w:r>
      <w:r w:rsidRPr="00B1597A">
        <w:rPr>
          <w:noProof/>
          <w:sz w:val="28"/>
          <w:szCs w:val="24"/>
        </w:rPr>
        <w:br/>
        <w:t>в аспирантуре</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шифры научных специальностей, наименования научных специальностей </w:t>
      </w:r>
      <w:r w:rsidRPr="00B1597A">
        <w:rPr>
          <w:noProof/>
          <w:sz w:val="28"/>
          <w:szCs w:val="24"/>
        </w:rPr>
        <w:br/>
        <w:t xml:space="preserve">и отраслей науки, по которым присуждаются ученые степени, по которым </w:t>
      </w:r>
      <w:r w:rsidRPr="00B1597A">
        <w:rPr>
          <w:noProof/>
          <w:sz w:val="28"/>
          <w:szCs w:val="24"/>
        </w:rPr>
        <w:lastRenderedPageBreak/>
        <w:t xml:space="preserve">осуществляется подготовка научных и научно-педагогических кадров </w:t>
      </w:r>
      <w:r w:rsidRPr="00B1597A">
        <w:rPr>
          <w:noProof/>
          <w:sz w:val="28"/>
          <w:szCs w:val="24"/>
        </w:rPr>
        <w:br/>
        <w:t>в докторантуре</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организация имеет возможность организации заседания диссертационного совета </w:t>
      </w:r>
      <w:r w:rsidRPr="00B1597A">
        <w:rPr>
          <w:noProof/>
          <w:sz w:val="28"/>
          <w:szCs w:val="24"/>
        </w:rPr>
        <w:br/>
        <w:t>в удаленном интерактивном режиме и ведения аудиовидеозаписи заседания диссертационного совета, а также возможность прямой трансляции заседаний диссертационного совета в информационно-телекоммуникационной сети «Интернет»</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должность руководителя организации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организация гарантирует обеспечение необходимых условий для работы диссертационного совета и выделение средств, требуемых для рассмотрения и защиты диссертаций</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организация имеет систему проверки использования заимствованного материала </w:t>
      </w:r>
      <w:r w:rsidRPr="00B1597A">
        <w:rPr>
          <w:noProof/>
          <w:sz w:val="28"/>
          <w:szCs w:val="24"/>
        </w:rPr>
        <w:br/>
        <w:t>без ссылки на автора и (или) источник заимствования, результатов научных работ, выполненных в соавторстве, без ссылки на соавторов</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фамилия, имя, отчество (при наличии) руководителя организации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дата документа</w:t>
      </w:r>
      <w:r w:rsidRPr="00B1597A">
        <w:rPr>
          <w:sz w:val="28"/>
          <w:szCs w:val="24"/>
        </w:rPr>
        <w:t xml:space="preserve">: </w:t>
      </w:r>
      <w:r w:rsidRPr="00B1597A">
        <w:rPr>
          <w:sz w:val="28"/>
          <w:szCs w:val="24"/>
        </w:rPr>
        <w:tab/>
        <w:t>.</w:t>
      </w:r>
    </w:p>
    <w:p w:rsidR="006A2501" w:rsidRPr="00B1597A" w:rsidRDefault="006A2501" w:rsidP="006A2501">
      <w:pPr>
        <w:rPr>
          <w:sz w:val="28"/>
          <w:szCs w:val="24"/>
        </w:rPr>
      </w:pPr>
    </w:p>
    <w:p w:rsidR="006A2501" w:rsidRPr="00B1597A" w:rsidRDefault="006A2501" w:rsidP="006A2501">
      <w:pPr>
        <w:keepNext/>
        <w:jc w:val="center"/>
        <w:rPr>
          <w:b/>
          <w:sz w:val="28"/>
          <w:szCs w:val="24"/>
        </w:rPr>
      </w:pPr>
      <w:r w:rsidRPr="00B1597A">
        <w:rPr>
          <w:b/>
          <w:noProof/>
          <w:sz w:val="28"/>
          <w:szCs w:val="24"/>
        </w:rPr>
        <w:t>Информация о заявителе, на базе которого создается совет по защите диссертаций на соискание ученой степени кандидата наук, на соискание ученой степени доктора наук</w:t>
      </w:r>
    </w:p>
    <w:p w:rsidR="006A2501" w:rsidRPr="00B1597A" w:rsidRDefault="006A2501" w:rsidP="006A2501">
      <w:pPr>
        <w:keepNext/>
        <w:rPr>
          <w:noProof/>
          <w:sz w:val="28"/>
          <w:szCs w:val="24"/>
        </w:rPr>
      </w:pPr>
    </w:p>
    <w:p w:rsidR="006A2501" w:rsidRPr="00B1597A" w:rsidRDefault="006A2501" w:rsidP="006A2501">
      <w:pPr>
        <w:keepNext/>
        <w:rPr>
          <w:sz w:val="28"/>
          <w:szCs w:val="24"/>
        </w:rPr>
      </w:pPr>
      <w:r w:rsidRPr="00B1597A">
        <w:rPr>
          <w:noProof/>
          <w:sz w:val="28"/>
          <w:szCs w:val="24"/>
        </w:rPr>
        <w:t xml:space="preserve">Сведения о научных и научно-педагогических кадрах организации (по состоянию </w:t>
      </w:r>
      <w:r w:rsidRPr="00B1597A">
        <w:rPr>
          <w:noProof/>
          <w:sz w:val="28"/>
          <w:szCs w:val="24"/>
        </w:rPr>
        <w:br/>
        <w:t>на 1 января текущего года)</w:t>
      </w:r>
      <w:r w:rsidRPr="00B1597A">
        <w:rPr>
          <w:sz w:val="28"/>
          <w:szCs w:val="24"/>
        </w:rPr>
        <w:t xml:space="preserve">:  </w:t>
      </w:r>
    </w:p>
    <w:p w:rsidR="006A2501" w:rsidRPr="00B1597A" w:rsidRDefault="006A2501" w:rsidP="006A2501">
      <w:pPr>
        <w:keepNext/>
        <w:tabs>
          <w:tab w:val="left" w:leader="underscore" w:pos="10065"/>
        </w:tabs>
        <w:rPr>
          <w:sz w:val="28"/>
          <w:szCs w:val="24"/>
        </w:rPr>
      </w:pPr>
      <w:r w:rsidRPr="00B1597A">
        <w:rPr>
          <w:noProof/>
          <w:sz w:val="28"/>
          <w:szCs w:val="24"/>
        </w:rPr>
        <w:t>всего научно-педагогических работников, человек</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академики и члены-корреспонденты государственных академий наук, человек</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доктора наук, человек</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кандидаты наук, человек</w:t>
      </w:r>
      <w:r w:rsidRPr="00B1597A">
        <w:rPr>
          <w:sz w:val="28"/>
          <w:szCs w:val="24"/>
        </w:rPr>
        <w:t xml:space="preserve">: </w:t>
      </w:r>
      <w:r w:rsidRPr="00B1597A">
        <w:rPr>
          <w:sz w:val="28"/>
          <w:szCs w:val="24"/>
        </w:rPr>
        <w:tab/>
        <w:t>.</w:t>
      </w:r>
    </w:p>
    <w:p w:rsidR="006A2501" w:rsidRPr="00B1597A" w:rsidRDefault="006A2501" w:rsidP="006A2501">
      <w:pPr>
        <w:rPr>
          <w:sz w:val="28"/>
          <w:szCs w:val="24"/>
        </w:rPr>
      </w:pPr>
    </w:p>
    <w:p w:rsidR="006A2501" w:rsidRPr="00B1597A" w:rsidRDefault="006A2501" w:rsidP="006A2501">
      <w:pPr>
        <w:keepNext/>
        <w:rPr>
          <w:sz w:val="28"/>
          <w:szCs w:val="24"/>
        </w:rPr>
      </w:pPr>
      <w:r w:rsidRPr="00B1597A">
        <w:rPr>
          <w:noProof/>
          <w:sz w:val="28"/>
          <w:szCs w:val="24"/>
        </w:rPr>
        <w:t>Сведения о кандидатах наук и докторах наук, диссертации которых были выполнены на базе заявителя, по заявленным научным специальностям</w:t>
      </w:r>
      <w:r w:rsidRPr="00B1597A">
        <w:rPr>
          <w:sz w:val="28"/>
          <w:szCs w:val="24"/>
        </w:rPr>
        <w:t xml:space="preserve">:  </w:t>
      </w:r>
    </w:p>
    <w:p w:rsidR="006A2501" w:rsidRPr="00B1597A" w:rsidRDefault="006A2501" w:rsidP="006A2501">
      <w:pPr>
        <w:keepNext/>
        <w:tabs>
          <w:tab w:val="left" w:leader="underscore" w:pos="10065"/>
        </w:tabs>
        <w:rPr>
          <w:sz w:val="28"/>
          <w:szCs w:val="24"/>
        </w:rPr>
      </w:pPr>
      <w:r w:rsidRPr="00B1597A">
        <w:rPr>
          <w:noProof/>
          <w:sz w:val="28"/>
          <w:szCs w:val="24"/>
        </w:rPr>
        <w:t>всего научно-педагогических работников, человек</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доктора наук, человек</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кандидаты наук, человек</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фамилия, имя, отчество (при наличии) соискателя ученой степени кандидата наук</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фамилия, имя, отчество (при наличии) соискателя ученой степени доктора наук</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тема диссертации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наименование организации, где подготовлена диссертация</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наименование организации, на базе которой состоялась защита диссертации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дата защиты диссертации</w:t>
      </w:r>
      <w:r w:rsidRPr="00B1597A">
        <w:rPr>
          <w:sz w:val="28"/>
          <w:szCs w:val="24"/>
        </w:rPr>
        <w:t>: __.__________.____ г.</w:t>
      </w:r>
    </w:p>
    <w:p w:rsidR="006A2501" w:rsidRPr="00B1597A" w:rsidRDefault="006A2501" w:rsidP="006A2501">
      <w:pPr>
        <w:rPr>
          <w:sz w:val="28"/>
          <w:szCs w:val="24"/>
        </w:rPr>
      </w:pPr>
    </w:p>
    <w:p w:rsidR="006A2501" w:rsidRPr="00B1597A" w:rsidRDefault="006A2501" w:rsidP="006A2501">
      <w:pPr>
        <w:keepNext/>
        <w:rPr>
          <w:sz w:val="28"/>
          <w:szCs w:val="24"/>
        </w:rPr>
      </w:pPr>
      <w:r w:rsidRPr="00B1597A">
        <w:rPr>
          <w:noProof/>
          <w:sz w:val="28"/>
          <w:szCs w:val="24"/>
        </w:rPr>
        <w:t xml:space="preserve">Сведения об аспирантуре (адъюнктуре), докторантуре, прикреплении лиц для подготовки диссертации на соискание ученой степени кандидата наук без освоения </w:t>
      </w:r>
      <w:r w:rsidRPr="00B1597A">
        <w:rPr>
          <w:noProof/>
          <w:sz w:val="28"/>
          <w:szCs w:val="24"/>
        </w:rPr>
        <w:lastRenderedPageBreak/>
        <w:t>программ подготовки научных и научно-педагогических кадров в аспирантуре (адъюнктуре) (по состоянию на 1 января текущего года)</w:t>
      </w:r>
      <w:r w:rsidRPr="00B1597A">
        <w:rPr>
          <w:sz w:val="28"/>
          <w:szCs w:val="24"/>
        </w:rPr>
        <w:t xml:space="preserve">:  </w:t>
      </w:r>
    </w:p>
    <w:p w:rsidR="006A2501" w:rsidRPr="00B1597A" w:rsidRDefault="006A2501" w:rsidP="006A2501">
      <w:pPr>
        <w:keepNext/>
        <w:tabs>
          <w:tab w:val="left" w:leader="underscore" w:pos="10065"/>
        </w:tabs>
        <w:rPr>
          <w:sz w:val="28"/>
          <w:szCs w:val="24"/>
        </w:rPr>
      </w:pPr>
      <w:r w:rsidRPr="00B1597A">
        <w:rPr>
          <w:noProof/>
          <w:sz w:val="28"/>
          <w:szCs w:val="24"/>
        </w:rPr>
        <w:t>количество аспирантов (адъюнктов), подготовивших диссертации на соискание ученой степени кандидата наук</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количество докторантов, соискателей ученой степени доктора наук</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количество лиц, прикрепленных для подготовки диссертации на соискание ученой степени кандидата наук без освоения программ подготовки научных и научно-педагогических кадров в аспирантуре (адъюнктуре)</w:t>
      </w:r>
      <w:r w:rsidRPr="00B1597A">
        <w:rPr>
          <w:sz w:val="28"/>
          <w:szCs w:val="24"/>
        </w:rPr>
        <w:t xml:space="preserve">: </w:t>
      </w:r>
      <w:r w:rsidRPr="00B1597A">
        <w:rPr>
          <w:sz w:val="28"/>
          <w:szCs w:val="24"/>
        </w:rPr>
        <w:tab/>
        <w:t>.</w:t>
      </w:r>
    </w:p>
    <w:p w:rsidR="006A2501" w:rsidRPr="00B1597A" w:rsidRDefault="006A2501" w:rsidP="006A2501">
      <w:pPr>
        <w:rPr>
          <w:sz w:val="28"/>
          <w:szCs w:val="24"/>
        </w:rPr>
      </w:pPr>
    </w:p>
    <w:p w:rsidR="006A2501" w:rsidRPr="00B1597A" w:rsidRDefault="006A2501" w:rsidP="006A2501">
      <w:pPr>
        <w:keepNext/>
        <w:rPr>
          <w:sz w:val="28"/>
          <w:szCs w:val="24"/>
        </w:rPr>
      </w:pPr>
      <w:r w:rsidRPr="00B1597A">
        <w:rPr>
          <w:noProof/>
          <w:sz w:val="28"/>
          <w:szCs w:val="24"/>
        </w:rPr>
        <w:t xml:space="preserve">Сведения о научных исследованиях, соответствующих заявленной научной специальности, выполненных в рамках научно-технических программ, </w:t>
      </w:r>
      <w:r w:rsidRPr="00B1597A">
        <w:rPr>
          <w:noProof/>
          <w:sz w:val="28"/>
          <w:szCs w:val="24"/>
        </w:rPr>
        <w:br/>
        <w:t>федеральных целевых программ, грантов, по государственным заданиям</w:t>
      </w:r>
      <w:r w:rsidRPr="00B1597A">
        <w:rPr>
          <w:sz w:val="28"/>
          <w:szCs w:val="24"/>
        </w:rPr>
        <w:t xml:space="preserve">:  </w:t>
      </w:r>
    </w:p>
    <w:p w:rsidR="006A2501" w:rsidRPr="00B1597A" w:rsidRDefault="006A2501" w:rsidP="006A2501">
      <w:pPr>
        <w:keepNext/>
        <w:tabs>
          <w:tab w:val="left" w:leader="underscore" w:pos="10065"/>
        </w:tabs>
        <w:rPr>
          <w:sz w:val="28"/>
          <w:szCs w:val="24"/>
        </w:rPr>
      </w:pPr>
      <w:r w:rsidRPr="00B1597A">
        <w:rPr>
          <w:noProof/>
          <w:sz w:val="28"/>
          <w:szCs w:val="24"/>
        </w:rPr>
        <w:t>количество научно-исследовательских работ, всего, единиц</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государственное задание, единиц</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федеральные целевые программы, единиц</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гранты Российского фонда фундаментальных исследований, Российского научного фонда и других, единиц</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отраслевые научно-технические программы, единиц</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региональные научно-технические программы, единиц</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другие, в том числе собственные средства организации, единиц</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объем финансирования научно-исследовательских работ, всего, тысяч рублей</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государственное задание, тысяч рублей</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федеральные целевые программы, тысяч рублей</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гранты Российского фонда фундаментальных исследований, Российского научного фонда и других, тысяч рублей</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отраслевые научно-технические программы, тысяч рублей</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региональные научно-технические программы, тысяч рублей</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другие, в том числе собственные средства организации, тысяч рублей</w:t>
      </w:r>
      <w:r w:rsidRPr="00B1597A">
        <w:rPr>
          <w:sz w:val="28"/>
          <w:szCs w:val="24"/>
        </w:rPr>
        <w:t xml:space="preserve">: </w:t>
      </w:r>
      <w:r w:rsidRPr="00B1597A">
        <w:rPr>
          <w:sz w:val="28"/>
          <w:szCs w:val="24"/>
        </w:rPr>
        <w:tab/>
        <w:t>.</w:t>
      </w:r>
    </w:p>
    <w:p w:rsidR="006A2501" w:rsidRPr="00B1597A" w:rsidRDefault="006A2501" w:rsidP="006A2501">
      <w:pPr>
        <w:rPr>
          <w:sz w:val="28"/>
          <w:szCs w:val="24"/>
        </w:rPr>
      </w:pPr>
    </w:p>
    <w:p w:rsidR="006A2501" w:rsidRPr="00B1597A" w:rsidRDefault="006A2501" w:rsidP="006A2501">
      <w:pPr>
        <w:keepNext/>
        <w:rPr>
          <w:sz w:val="28"/>
          <w:szCs w:val="24"/>
        </w:rPr>
      </w:pPr>
      <w:r w:rsidRPr="00B1597A">
        <w:rPr>
          <w:noProof/>
          <w:sz w:val="28"/>
          <w:szCs w:val="24"/>
        </w:rPr>
        <w:t>Данные о количестве публикаций сотрудников организации по тематике заявленной научной специальности</w:t>
      </w:r>
      <w:r w:rsidRPr="00B1597A">
        <w:rPr>
          <w:sz w:val="28"/>
          <w:szCs w:val="24"/>
        </w:rPr>
        <w:t xml:space="preserve">:  </w:t>
      </w:r>
    </w:p>
    <w:p w:rsidR="006A2501" w:rsidRPr="00B1597A" w:rsidRDefault="006A2501" w:rsidP="006A2501">
      <w:pPr>
        <w:keepNext/>
        <w:tabs>
          <w:tab w:val="left" w:leader="underscore" w:pos="10065"/>
        </w:tabs>
        <w:rPr>
          <w:sz w:val="28"/>
          <w:szCs w:val="24"/>
        </w:rPr>
      </w:pPr>
      <w:r w:rsidRPr="00B1597A">
        <w:rPr>
          <w:noProof/>
          <w:sz w:val="28"/>
          <w:szCs w:val="24"/>
        </w:rPr>
        <w:t>количество опубликованных рецензируемых монографий (объем – не менее 10 печатных листов, тираж – не менее 500 экземпляров)</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количество научных публикаций (без дублирования) в изданиях, входящих в одну из международных реферативных баз данных и систем цитирования, определяемых в соответствии с рекомендацией Высшей аттестационной комиссии при Министерстве науки и высшего образования Российской Федерации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количество публикаций в журналах, входящих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(пункт 12 Положения о присуждении ученых степеней, утвержденного постановлением Правительства Российской Федерации </w:t>
      </w:r>
      <w:r w:rsidRPr="00B1597A">
        <w:rPr>
          <w:noProof/>
          <w:sz w:val="28"/>
          <w:szCs w:val="24"/>
        </w:rPr>
        <w:br/>
      </w:r>
      <w:r w:rsidRPr="00B1597A">
        <w:rPr>
          <w:noProof/>
          <w:sz w:val="28"/>
          <w:szCs w:val="24"/>
        </w:rPr>
        <w:lastRenderedPageBreak/>
        <w:t>от 24 сентября 2013 г. № 842), по заявленной научной специальности (за 5 лет, предшествующих дате подачи)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число патентов на изобретения (модели)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число свидетельств о регистрации программ электронных вычислительных машин, баз данных</w:t>
      </w:r>
      <w:r w:rsidRPr="00B1597A">
        <w:rPr>
          <w:sz w:val="28"/>
          <w:szCs w:val="24"/>
        </w:rPr>
        <w:t xml:space="preserve">: </w:t>
      </w:r>
      <w:r w:rsidRPr="00B1597A">
        <w:rPr>
          <w:sz w:val="28"/>
          <w:szCs w:val="24"/>
        </w:rPr>
        <w:tab/>
        <w:t>.</w:t>
      </w:r>
    </w:p>
    <w:p w:rsidR="006A2501" w:rsidRPr="00B1597A" w:rsidRDefault="006A2501" w:rsidP="006A2501">
      <w:pPr>
        <w:rPr>
          <w:sz w:val="28"/>
          <w:szCs w:val="24"/>
        </w:rPr>
      </w:pPr>
    </w:p>
    <w:p w:rsidR="006A2501" w:rsidRPr="00B1597A" w:rsidRDefault="006A2501" w:rsidP="006A2501">
      <w:pPr>
        <w:keepNext/>
        <w:rPr>
          <w:sz w:val="28"/>
          <w:szCs w:val="24"/>
        </w:rPr>
      </w:pPr>
      <w:r w:rsidRPr="00B1597A">
        <w:rPr>
          <w:noProof/>
          <w:sz w:val="28"/>
          <w:szCs w:val="24"/>
        </w:rPr>
        <w:t>Наукометрические показатели по тематике заявленной научной специальности</w:t>
      </w:r>
      <w:r w:rsidRPr="00B1597A">
        <w:rPr>
          <w:sz w:val="28"/>
          <w:szCs w:val="24"/>
        </w:rPr>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число цитирований публикаций в международных базах данных, определяемых </w:t>
      </w:r>
      <w:r w:rsidRPr="00B1597A">
        <w:rPr>
          <w:noProof/>
          <w:sz w:val="28"/>
          <w:szCs w:val="24"/>
        </w:rPr>
        <w:br/>
        <w:t>в соответствии с рекомендацией Высшей аттестационной комиссии при Министерстве науки и высшего образования Российской Федерации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количество статей в рецензируемых научных журналах, имеющих импакт-фактор </w:t>
      </w:r>
      <w:r w:rsidRPr="00B1597A">
        <w:rPr>
          <w:noProof/>
          <w:sz w:val="28"/>
          <w:szCs w:val="24"/>
        </w:rPr>
        <w:br/>
        <w:t>по Российскому индексу научного цитирования (РИНЦ) не менее 0,1</w:t>
      </w:r>
      <w:r w:rsidRPr="00B1597A">
        <w:rPr>
          <w:sz w:val="28"/>
          <w:szCs w:val="24"/>
        </w:rPr>
        <w:t xml:space="preserve">: </w:t>
      </w:r>
      <w:r w:rsidRPr="00B1597A">
        <w:rPr>
          <w:sz w:val="28"/>
          <w:szCs w:val="24"/>
        </w:rPr>
        <w:tab/>
        <w:t>.</w:t>
      </w:r>
    </w:p>
    <w:p w:rsidR="006A2501" w:rsidRPr="00B1597A" w:rsidRDefault="006A2501" w:rsidP="006A2501">
      <w:pPr>
        <w:rPr>
          <w:sz w:val="28"/>
          <w:szCs w:val="24"/>
        </w:rPr>
      </w:pPr>
    </w:p>
    <w:p w:rsidR="006A2501" w:rsidRPr="00B1597A" w:rsidRDefault="006A2501" w:rsidP="006A2501">
      <w:pPr>
        <w:keepNext/>
        <w:rPr>
          <w:sz w:val="28"/>
          <w:szCs w:val="24"/>
        </w:rPr>
      </w:pPr>
      <w:r w:rsidRPr="00B1597A">
        <w:rPr>
          <w:noProof/>
          <w:sz w:val="28"/>
          <w:szCs w:val="24"/>
        </w:rPr>
        <w:t>Все члены совета по защите диссертаций на соискание ученой степени кандидата наук, на соискание ученой степени доктора наук являются членами не более чем двух ранее созданных советов по защите диссертаций на соискание ученой степени кандидата наук, на соискание ученой степени доктора наук</w:t>
      </w:r>
      <w:r w:rsidRPr="00B1597A">
        <w:rPr>
          <w:sz w:val="28"/>
          <w:szCs w:val="24"/>
        </w:rPr>
        <w:t>.</w:t>
      </w:r>
    </w:p>
    <w:p w:rsidR="006A2501" w:rsidRPr="00B1597A" w:rsidRDefault="006A2501" w:rsidP="006A2501">
      <w:pPr>
        <w:rPr>
          <w:sz w:val="28"/>
          <w:szCs w:val="24"/>
        </w:rPr>
      </w:pPr>
    </w:p>
    <w:p w:rsidR="006A2501" w:rsidRPr="00B1597A" w:rsidRDefault="006A2501" w:rsidP="006A2501">
      <w:pPr>
        <w:keepNext/>
        <w:rPr>
          <w:sz w:val="28"/>
          <w:szCs w:val="24"/>
        </w:rPr>
      </w:pPr>
      <w:r w:rsidRPr="00B1597A">
        <w:rPr>
          <w:noProof/>
          <w:sz w:val="28"/>
          <w:szCs w:val="24"/>
        </w:rPr>
        <w:t>Все кандидаты в члены совета по защите диссертаций на соискание ученой степени кандидата наук, на соискание ученой степени доктора наук дали письменное согласие на обработку их персональных данных</w:t>
      </w:r>
      <w:r w:rsidRPr="00B1597A">
        <w:rPr>
          <w:sz w:val="28"/>
          <w:szCs w:val="24"/>
        </w:rPr>
        <w:t>.</w:t>
      </w:r>
    </w:p>
    <w:p w:rsidR="006A2501" w:rsidRPr="00B1597A" w:rsidRDefault="006A2501" w:rsidP="006A2501">
      <w:pPr>
        <w:rPr>
          <w:sz w:val="28"/>
          <w:szCs w:val="24"/>
        </w:rPr>
      </w:pPr>
    </w:p>
    <w:p w:rsidR="006A2501" w:rsidRPr="00B1597A" w:rsidRDefault="006A2501" w:rsidP="006A2501">
      <w:pPr>
        <w:rPr>
          <w:sz w:val="28"/>
          <w:szCs w:val="24"/>
        </w:rPr>
      </w:pPr>
    </w:p>
    <w:p w:rsidR="006A2501" w:rsidRPr="00B1597A" w:rsidRDefault="006A2501" w:rsidP="003C103C">
      <w:pPr>
        <w:keepNext/>
        <w:jc w:val="center"/>
        <w:rPr>
          <w:b/>
          <w:sz w:val="28"/>
          <w:szCs w:val="24"/>
        </w:rPr>
      </w:pPr>
      <w:r w:rsidRPr="00B1597A">
        <w:rPr>
          <w:b/>
          <w:noProof/>
          <w:sz w:val="28"/>
          <w:szCs w:val="24"/>
        </w:rPr>
        <w:t>Сведения о кандидатах в члены совета по защите диссертаций на соискание ученой степени кандидата наук, на соискание ученой степени доктора наук</w:t>
      </w:r>
    </w:p>
    <w:p w:rsidR="006A2501" w:rsidRPr="00B1597A" w:rsidRDefault="006A2501" w:rsidP="006A2501">
      <w:pPr>
        <w:keepNext/>
        <w:rPr>
          <w:sz w:val="28"/>
          <w:szCs w:val="24"/>
        </w:rPr>
      </w:pPr>
    </w:p>
    <w:p w:rsidR="006A2501" w:rsidRPr="00B1597A" w:rsidRDefault="003C103C" w:rsidP="006A2501">
      <w:pPr>
        <w:keepNext/>
        <w:tabs>
          <w:tab w:val="left" w:leader="underscore" w:pos="10065"/>
        </w:tabs>
        <w:rPr>
          <w:sz w:val="28"/>
          <w:szCs w:val="24"/>
        </w:rPr>
      </w:pPr>
      <w:r w:rsidRPr="00B1597A">
        <w:rPr>
          <w:noProof/>
          <w:sz w:val="28"/>
          <w:szCs w:val="24"/>
        </w:rPr>
        <w:t>Ф</w:t>
      </w:r>
      <w:r w:rsidR="006A2501" w:rsidRPr="00B1597A">
        <w:rPr>
          <w:noProof/>
          <w:sz w:val="28"/>
          <w:szCs w:val="24"/>
        </w:rPr>
        <w:t>амилия</w:t>
      </w:r>
      <w:r w:rsidR="006A2501" w:rsidRPr="00B1597A">
        <w:rPr>
          <w:sz w:val="28"/>
          <w:szCs w:val="24"/>
        </w:rPr>
        <w:t xml:space="preserve">: </w:t>
      </w:r>
      <w:r w:rsidR="006A2501"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имя</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отчество (при наличии)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дата рождения</w:t>
      </w:r>
      <w:r w:rsidRPr="00B1597A">
        <w:rPr>
          <w:sz w:val="28"/>
          <w:szCs w:val="24"/>
        </w:rPr>
        <w:t xml:space="preserve">: __.__________.____ г.; </w:t>
      </w:r>
    </w:p>
    <w:p w:rsidR="006A2501" w:rsidRPr="00B1597A" w:rsidRDefault="006A2501" w:rsidP="006A2501">
      <w:pPr>
        <w:keepNext/>
        <w:tabs>
          <w:tab w:val="left" w:leader="underscore" w:pos="10065"/>
        </w:tabs>
        <w:rPr>
          <w:sz w:val="28"/>
          <w:szCs w:val="24"/>
        </w:rPr>
      </w:pPr>
      <w:r w:rsidRPr="00B1597A">
        <w:rPr>
          <w:noProof/>
          <w:sz w:val="28"/>
          <w:szCs w:val="24"/>
        </w:rPr>
        <w:t>пол лица</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гражданство</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должность в диссертационном совете</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место основной работы</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должность</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ученое звание</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членство в государственных академиях наук</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присужденная ученая степень</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шифр научной специальности, по которой защищена диссертация</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шифр научной специальности (отрасль науки, по которой присуждается ученая степень) в диссертационном совете</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список научных публикаций (без дублирования) в изданиях, входящих в одну </w:t>
      </w:r>
      <w:r w:rsidRPr="00B1597A">
        <w:rPr>
          <w:noProof/>
          <w:sz w:val="28"/>
          <w:szCs w:val="24"/>
        </w:rPr>
        <w:br/>
        <w:t xml:space="preserve">из международных баз данных, определяемых в соответствии с рекомендацией Высшей аттестационной комиссии при Министерстве науки и высшего образования </w:t>
      </w:r>
      <w:r w:rsidRPr="00B1597A">
        <w:rPr>
          <w:noProof/>
          <w:sz w:val="28"/>
          <w:szCs w:val="24"/>
        </w:rPr>
        <w:lastRenderedPageBreak/>
        <w:t>Российской Федерации (по заявленной научной специальности за 5 лет, предшествующих дате подачи)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список научных публикаций в журналах, входящих в перечень рецензируемых научных изданий, в которых должны быть опубликованы основные научные результаты диссертаций на соискание ученой степени кандидата наук, на соискание ученой степени доктора наук (за 5 лет, предшествующих дате подачи)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рецензируемые монографии по тематике, отвечающей заявленной научной специальности, за 5 лет, предшествующих дате подачи (указываются выходные данные, тираж)</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участие с приглашенными докладами на международных конференциях </w:t>
      </w:r>
      <w:r w:rsidRPr="00B1597A">
        <w:rPr>
          <w:noProof/>
          <w:sz w:val="28"/>
          <w:szCs w:val="24"/>
        </w:rPr>
        <w:br/>
        <w:t>по заявленной научной специальности за 5 лет, предшествующих дате подачи (указываются тема доклада, а также название, дата и место проведения конференции)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препринты, размещенные в международных исследовательских сетях </w:t>
      </w:r>
      <w:r w:rsidRPr="00B1597A">
        <w:rPr>
          <w:noProof/>
          <w:sz w:val="28"/>
          <w:szCs w:val="24"/>
        </w:rPr>
        <w:br/>
        <w:t>по заявленной научной специальности за 5 лет, предшествующих дате подачи (указывается электронный адрес размещения материалов)</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 xml:space="preserve">общее число ссылок на публикации кандидата в члены диссертационного совета </w:t>
      </w:r>
      <w:r w:rsidRPr="00B1597A">
        <w:rPr>
          <w:noProof/>
          <w:sz w:val="28"/>
          <w:szCs w:val="24"/>
        </w:rPr>
        <w:br/>
        <w:t>в Российском индексе научного цитирования (РИНЦ) по заявленной научной специальности за 5 лет, предшествующих дате подачи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noProof/>
          <w:sz w:val="28"/>
          <w:szCs w:val="24"/>
        </w:rPr>
      </w:pPr>
    </w:p>
    <w:p w:rsidR="006A2501" w:rsidRPr="00B1597A" w:rsidRDefault="006A2501" w:rsidP="006A2501">
      <w:pPr>
        <w:keepNext/>
        <w:tabs>
          <w:tab w:val="left" w:leader="underscore" w:pos="10065"/>
        </w:tabs>
        <w:rPr>
          <w:sz w:val="28"/>
          <w:szCs w:val="24"/>
        </w:rPr>
      </w:pPr>
      <w:r w:rsidRPr="00B1597A">
        <w:rPr>
          <w:noProof/>
          <w:sz w:val="28"/>
          <w:szCs w:val="24"/>
        </w:rPr>
        <w:t>фамилия, имя, отчество (при наличии) руководителя организации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должность руководителя организации</w:t>
      </w:r>
      <w:r w:rsidRPr="00B1597A">
        <w:rPr>
          <w:sz w:val="28"/>
          <w:szCs w:val="24"/>
        </w:rPr>
        <w:t xml:space="preserve">: </w:t>
      </w:r>
      <w:r w:rsidRPr="00B1597A">
        <w:rPr>
          <w:sz w:val="28"/>
          <w:szCs w:val="24"/>
        </w:rPr>
        <w:tab/>
        <w:t xml:space="preserve">; </w:t>
      </w:r>
    </w:p>
    <w:p w:rsidR="006A2501" w:rsidRPr="00B1597A" w:rsidRDefault="006A2501" w:rsidP="006A2501">
      <w:pPr>
        <w:keepNext/>
        <w:tabs>
          <w:tab w:val="left" w:leader="underscore" w:pos="10065"/>
        </w:tabs>
        <w:rPr>
          <w:sz w:val="28"/>
          <w:szCs w:val="24"/>
        </w:rPr>
      </w:pPr>
      <w:r w:rsidRPr="00B1597A">
        <w:rPr>
          <w:noProof/>
          <w:sz w:val="28"/>
          <w:szCs w:val="24"/>
        </w:rPr>
        <w:t>подпись</w:t>
      </w:r>
      <w:r w:rsidRPr="00B1597A">
        <w:rPr>
          <w:sz w:val="28"/>
          <w:szCs w:val="24"/>
        </w:rPr>
        <w:t xml:space="preserve">: </w:t>
      </w:r>
      <w:r w:rsidRPr="00B1597A">
        <w:rPr>
          <w:sz w:val="28"/>
          <w:szCs w:val="24"/>
        </w:rPr>
        <w:tab/>
        <w:t xml:space="preserve">; </w:t>
      </w:r>
    </w:p>
    <w:p w:rsidR="006A2501" w:rsidRPr="00B1597A" w:rsidRDefault="006A2501" w:rsidP="006A2501">
      <w:pPr>
        <w:rPr>
          <w:sz w:val="22"/>
        </w:rPr>
      </w:pPr>
      <w:r w:rsidRPr="00B1597A">
        <w:rPr>
          <w:noProof/>
          <w:sz w:val="28"/>
          <w:szCs w:val="24"/>
        </w:rPr>
        <w:t>дата документа</w:t>
      </w:r>
      <w:r w:rsidRPr="00B1597A">
        <w:rPr>
          <w:sz w:val="28"/>
          <w:szCs w:val="24"/>
        </w:rPr>
        <w:t xml:space="preserve">: __.__________.____ г. </w:t>
      </w:r>
      <w:bookmarkStart w:id="0" w:name="_GoBack"/>
      <w:bookmarkEnd w:id="0"/>
    </w:p>
    <w:sectPr w:rsidR="006A2501" w:rsidRPr="00B1597A" w:rsidSect="006A2501">
      <w:headerReference w:type="default" r:id="rId8"/>
      <w:headerReference w:type="first" r:id="rId9"/>
      <w:pgSz w:w="11900" w:h="16840"/>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763" w:rsidRDefault="00864763">
      <w:r>
        <w:separator/>
      </w:r>
    </w:p>
  </w:endnote>
  <w:endnote w:type="continuationSeparator" w:id="0">
    <w:p w:rsidR="00864763" w:rsidRDefault="00864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763" w:rsidRDefault="00864763">
      <w:r>
        <w:separator/>
      </w:r>
    </w:p>
  </w:footnote>
  <w:footnote w:type="continuationSeparator" w:id="0">
    <w:p w:rsidR="00864763" w:rsidRDefault="008647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763" w:rsidRDefault="00864763">
    <w:pPr>
      <w:framePr w:wrap="around" w:vAnchor="text" w:hAnchor="margin" w:xAlign="center" w:y="1"/>
      <w:rPr>
        <w:lang w:val="en-US"/>
      </w:rPr>
    </w:pPr>
    <w:r>
      <w:fldChar w:fldCharType="begin"/>
    </w:r>
    <w:r>
      <w:instrText xml:space="preserve">PAGE </w:instrText>
    </w:r>
    <w:r>
      <w:fldChar w:fldCharType="separate"/>
    </w:r>
    <w:r w:rsidR="005E37E1">
      <w:rPr>
        <w:noProof/>
      </w:rPr>
      <w:t>12</w:t>
    </w:r>
    <w:r>
      <w:fldChar w:fldCharType="end"/>
    </w:r>
  </w:p>
  <w:p w:rsidR="00864763" w:rsidRDefault="00864763">
    <w:pPr>
      <w:pStyle w:val="ae"/>
      <w:jc w:val="center"/>
    </w:pPr>
  </w:p>
  <w:p w:rsidR="00864763" w:rsidRDefault="00864763">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4763" w:rsidRDefault="00864763">
    <w:pPr>
      <w:pStyle w:val="ae"/>
      <w:jc w:val="center"/>
    </w:pPr>
  </w:p>
  <w:p w:rsidR="00864763" w:rsidRDefault="00864763">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73FAE"/>
    <w:multiLevelType w:val="multilevel"/>
    <w:tmpl w:val="6088C3B6"/>
    <w:lvl w:ilvl="0">
      <w:start w:val="44"/>
      <w:numFmt w:val="decimal"/>
      <w:lvlText w:val="%1."/>
      <w:lvlJc w:val="left"/>
      <w:pPr>
        <w:ind w:left="0" w:firstLine="0"/>
      </w:pPr>
      <w:rPr>
        <w:rFonts w:ascii="Times New Roman" w:eastAsia="Times New Roman" w:hAnsi="Times New Roman" w:cs="Times New Roman" w:hint="default"/>
        <w:b w:val="0"/>
        <w:i w:val="0"/>
        <w:color w:val="000000"/>
        <w:sz w:val="28"/>
        <w:szCs w:val="28"/>
      </w:rPr>
    </w:lvl>
    <w:lvl w:ilvl="1">
      <w:start w:val="1"/>
      <w:numFmt w:val="decimal"/>
      <w:lvlText w:val="%2)"/>
      <w:lvlJc w:val="left"/>
      <w:pPr>
        <w:ind w:left="1077" w:hanging="1077"/>
      </w:pPr>
      <w:rPr>
        <w:rFonts w:hint="default"/>
        <w:color w:val="000000"/>
        <w:sz w:val="28"/>
        <w:szCs w:val="28"/>
      </w:rPr>
    </w:lvl>
    <w:lvl w:ilvl="2">
      <w:start w:val="1"/>
      <w:numFmt w:val="decimal"/>
      <w:lvlText w:val="%1.%2.%3."/>
      <w:lvlJc w:val="left"/>
      <w:pPr>
        <w:ind w:left="1224" w:hanging="504"/>
      </w:pPr>
      <w:rPr>
        <w:rFonts w:ascii="Times New Roman" w:eastAsia="Times New Roman" w:hAnsi="Times New Roman" w:cs="Times New Roman" w:hint="default"/>
        <w:color w:val="000000"/>
        <w:sz w:val="28"/>
        <w:szCs w:val="28"/>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A07BD1"/>
    <w:multiLevelType w:val="multilevel"/>
    <w:tmpl w:val="CE3C79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15:restartNumberingAfterBreak="0">
    <w:nsid w:val="0B223675"/>
    <w:multiLevelType w:val="multilevel"/>
    <w:tmpl w:val="BBF8CBE6"/>
    <w:lvl w:ilvl="0">
      <w:start w:val="55"/>
      <w:numFmt w:val="decimal"/>
      <w:lvlText w:val="%1."/>
      <w:lvlJc w:val="left"/>
      <w:pPr>
        <w:ind w:left="0" w:firstLine="0"/>
      </w:pPr>
      <w:rPr>
        <w:rFonts w:ascii="Times New Roman" w:eastAsia="Times New Roman" w:hAnsi="Times New Roman" w:cs="Times New Roman" w:hint="default"/>
        <w:b w:val="0"/>
        <w:i w:val="0"/>
        <w:color w:val="000000"/>
        <w:sz w:val="28"/>
        <w:szCs w:val="28"/>
      </w:rPr>
    </w:lvl>
    <w:lvl w:ilvl="1">
      <w:start w:val="1"/>
      <w:numFmt w:val="decimal"/>
      <w:lvlText w:val="%2)"/>
      <w:lvlJc w:val="left"/>
      <w:pPr>
        <w:ind w:left="1927" w:hanging="1077"/>
      </w:pPr>
      <w:rPr>
        <w:rFonts w:hint="default"/>
        <w:color w:val="000000"/>
        <w:sz w:val="28"/>
        <w:szCs w:val="28"/>
      </w:rPr>
    </w:lvl>
    <w:lvl w:ilvl="2">
      <w:start w:val="1"/>
      <w:numFmt w:val="decimal"/>
      <w:lvlText w:val="%1.%2.%3."/>
      <w:lvlJc w:val="left"/>
      <w:pPr>
        <w:ind w:left="1224" w:hanging="504"/>
      </w:pPr>
      <w:rPr>
        <w:rFonts w:ascii="Times New Roman" w:eastAsia="Times New Roman" w:hAnsi="Times New Roman" w:cs="Times New Roman" w:hint="default"/>
        <w:color w:val="000000"/>
        <w:sz w:val="28"/>
        <w:szCs w:val="28"/>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137212"/>
    <w:multiLevelType w:val="multilevel"/>
    <w:tmpl w:val="20FCD09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4" w15:restartNumberingAfterBreak="0">
    <w:nsid w:val="1768281D"/>
    <w:multiLevelType w:val="multilevel"/>
    <w:tmpl w:val="20FCD09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4613" w:hanging="360"/>
      </w:pPr>
      <w:rPr>
        <w:rFonts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A4E4F05"/>
    <w:multiLevelType w:val="multilevel"/>
    <w:tmpl w:val="64FA36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6" w15:restartNumberingAfterBreak="0">
    <w:nsid w:val="1A6E22CC"/>
    <w:multiLevelType w:val="multilevel"/>
    <w:tmpl w:val="4FFE569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7" w15:restartNumberingAfterBreak="0">
    <w:nsid w:val="1B8F026F"/>
    <w:multiLevelType w:val="multilevel"/>
    <w:tmpl w:val="2558E2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8" w15:restartNumberingAfterBreak="0">
    <w:nsid w:val="1C354A44"/>
    <w:multiLevelType w:val="multilevel"/>
    <w:tmpl w:val="9202E3E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9" w15:restartNumberingAfterBreak="0">
    <w:nsid w:val="201F030F"/>
    <w:multiLevelType w:val="hybridMultilevel"/>
    <w:tmpl w:val="B874EA14"/>
    <w:lvl w:ilvl="0" w:tplc="017E7D20">
      <w:start w:val="3"/>
      <w:numFmt w:val="upperRoman"/>
      <w:lvlText w:val="%1."/>
      <w:lvlJc w:val="left"/>
      <w:pPr>
        <w:ind w:left="1080" w:hanging="72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8A6521"/>
    <w:multiLevelType w:val="multilevel"/>
    <w:tmpl w:val="D07A783C"/>
    <w:lvl w:ilvl="0">
      <w:start w:val="1"/>
      <w:numFmt w:val="decimal"/>
      <w:lvlText w:val="%1."/>
      <w:lvlJc w:val="left"/>
      <w:pPr>
        <w:ind w:left="0" w:firstLine="0"/>
      </w:pPr>
      <w:rPr>
        <w:rFonts w:ascii="Times New Roman" w:eastAsia="Times New Roman" w:hAnsi="Times New Roman" w:cs="Times New Roman"/>
        <w:b w:val="0"/>
        <w:i w:val="0"/>
        <w:color w:val="000000"/>
        <w:sz w:val="28"/>
        <w:szCs w:val="28"/>
      </w:rPr>
    </w:lvl>
    <w:lvl w:ilvl="1">
      <w:start w:val="1"/>
      <w:numFmt w:val="russianLower"/>
      <w:lvlText w:val="%2)"/>
      <w:lvlJc w:val="left"/>
      <w:pPr>
        <w:ind w:left="1210" w:hanging="360"/>
      </w:pPr>
      <w:rPr>
        <w:rFonts w:hint="default"/>
      </w:rPr>
    </w:lvl>
    <w:lvl w:ilvl="2">
      <w:start w:val="1"/>
      <w:numFmt w:val="decimal"/>
      <w:lvlText w:val="%1.%2.%3."/>
      <w:lvlJc w:val="left"/>
      <w:pPr>
        <w:ind w:left="1224" w:hanging="504"/>
      </w:pPr>
      <w:rPr>
        <w:rFonts w:ascii="Times New Roman" w:eastAsia="Times New Roman" w:hAnsi="Times New Roman" w:cs="Times New Roman"/>
        <w:color w:val="000000"/>
        <w:sz w:val="28"/>
        <w:szCs w:val="28"/>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5764976"/>
    <w:multiLevelType w:val="multilevel"/>
    <w:tmpl w:val="20FCD09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2636168C"/>
    <w:multiLevelType w:val="multilevel"/>
    <w:tmpl w:val="735062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15:restartNumberingAfterBreak="0">
    <w:nsid w:val="28CD7A2F"/>
    <w:multiLevelType w:val="multilevel"/>
    <w:tmpl w:val="46CEC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4" w15:restartNumberingAfterBreak="0">
    <w:nsid w:val="2C3061B2"/>
    <w:multiLevelType w:val="multilevel"/>
    <w:tmpl w:val="55A881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5" w15:restartNumberingAfterBreak="0">
    <w:nsid w:val="300154EF"/>
    <w:multiLevelType w:val="multilevel"/>
    <w:tmpl w:val="29B698BA"/>
    <w:lvl w:ilvl="0">
      <w:start w:val="1"/>
      <w:numFmt w:val="decimal"/>
      <w:lvlText w:val="%1."/>
      <w:lvlJc w:val="left"/>
      <w:pPr>
        <w:ind w:left="0" w:firstLine="0"/>
      </w:pPr>
      <w:rPr>
        <w:rFonts w:ascii="Times New Roman" w:eastAsia="Times New Roman" w:hAnsi="Times New Roman" w:cs="Times New Roman"/>
        <w:b w:val="0"/>
        <w:i w:val="0"/>
        <w:color w:val="000000"/>
        <w:sz w:val="28"/>
        <w:szCs w:val="28"/>
      </w:rPr>
    </w:lvl>
    <w:lvl w:ilvl="1">
      <w:start w:val="1"/>
      <w:numFmt w:val="russianLower"/>
      <w:lvlText w:val="%2)"/>
      <w:lvlJc w:val="left"/>
      <w:pPr>
        <w:ind w:left="1210" w:hanging="360"/>
      </w:pPr>
      <w:rPr>
        <w:rFonts w:hint="default"/>
      </w:rPr>
    </w:lvl>
    <w:lvl w:ilvl="2">
      <w:start w:val="1"/>
      <w:numFmt w:val="decimal"/>
      <w:lvlText w:val="%1.%2.%3."/>
      <w:lvlJc w:val="left"/>
      <w:pPr>
        <w:ind w:left="1224" w:hanging="504"/>
      </w:pPr>
      <w:rPr>
        <w:rFonts w:ascii="Times New Roman" w:eastAsia="Times New Roman" w:hAnsi="Times New Roman" w:cs="Times New Roman"/>
        <w:color w:val="000000"/>
        <w:sz w:val="28"/>
        <w:szCs w:val="28"/>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43A4DAD"/>
    <w:multiLevelType w:val="hybridMultilevel"/>
    <w:tmpl w:val="4D089E98"/>
    <w:lvl w:ilvl="0" w:tplc="C6482B18">
      <w:start w:val="1"/>
      <w:numFmt w:val="russianLower"/>
      <w:lvlText w:val="%1)"/>
      <w:lvlJc w:val="left"/>
      <w:pPr>
        <w:ind w:left="1571" w:hanging="360"/>
      </w:pPr>
      <w:rPr>
        <w:rFonts w:hint="default"/>
        <w:color w:val="auto"/>
      </w:rPr>
    </w:lvl>
    <w:lvl w:ilvl="1" w:tplc="7C22B7AE">
      <w:start w:val="1"/>
      <w:numFmt w:val="lowerLetter"/>
      <w:lvlText w:val="%2."/>
      <w:lvlJc w:val="left"/>
      <w:pPr>
        <w:ind w:left="2291" w:hanging="360"/>
      </w:pPr>
    </w:lvl>
    <w:lvl w:ilvl="2" w:tplc="2D32563E">
      <w:start w:val="1"/>
      <w:numFmt w:val="lowerRoman"/>
      <w:lvlText w:val="%3."/>
      <w:lvlJc w:val="right"/>
      <w:pPr>
        <w:ind w:left="3011" w:hanging="180"/>
      </w:pPr>
    </w:lvl>
    <w:lvl w:ilvl="3" w:tplc="13B45D94">
      <w:start w:val="1"/>
      <w:numFmt w:val="decimal"/>
      <w:lvlText w:val="%4."/>
      <w:lvlJc w:val="left"/>
      <w:pPr>
        <w:ind w:left="3731" w:hanging="360"/>
      </w:pPr>
    </w:lvl>
    <w:lvl w:ilvl="4" w:tplc="9092B6D0">
      <w:start w:val="1"/>
      <w:numFmt w:val="lowerLetter"/>
      <w:lvlText w:val="%5."/>
      <w:lvlJc w:val="left"/>
      <w:pPr>
        <w:ind w:left="4451" w:hanging="360"/>
      </w:pPr>
    </w:lvl>
    <w:lvl w:ilvl="5" w:tplc="BC86D3A6">
      <w:start w:val="1"/>
      <w:numFmt w:val="lowerRoman"/>
      <w:lvlText w:val="%6."/>
      <w:lvlJc w:val="right"/>
      <w:pPr>
        <w:ind w:left="5171" w:hanging="180"/>
      </w:pPr>
    </w:lvl>
    <w:lvl w:ilvl="6" w:tplc="394EC92A">
      <w:start w:val="1"/>
      <w:numFmt w:val="decimal"/>
      <w:lvlText w:val="%7."/>
      <w:lvlJc w:val="left"/>
      <w:pPr>
        <w:ind w:left="5891" w:hanging="360"/>
      </w:pPr>
    </w:lvl>
    <w:lvl w:ilvl="7" w:tplc="04E6360A">
      <w:start w:val="1"/>
      <w:numFmt w:val="lowerLetter"/>
      <w:lvlText w:val="%8."/>
      <w:lvlJc w:val="left"/>
      <w:pPr>
        <w:ind w:left="6611" w:hanging="360"/>
      </w:pPr>
    </w:lvl>
    <w:lvl w:ilvl="8" w:tplc="8078FD3C">
      <w:start w:val="1"/>
      <w:numFmt w:val="lowerRoman"/>
      <w:lvlText w:val="%9."/>
      <w:lvlJc w:val="right"/>
      <w:pPr>
        <w:ind w:left="7331" w:hanging="180"/>
      </w:pPr>
    </w:lvl>
  </w:abstractNum>
  <w:abstractNum w:abstractNumId="17" w15:restartNumberingAfterBreak="0">
    <w:nsid w:val="345440AC"/>
    <w:multiLevelType w:val="multilevel"/>
    <w:tmpl w:val="B1E2B8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8" w15:restartNumberingAfterBreak="0">
    <w:nsid w:val="3494622E"/>
    <w:multiLevelType w:val="hybridMultilevel"/>
    <w:tmpl w:val="B08455EE"/>
    <w:lvl w:ilvl="0" w:tplc="EDD259CC">
      <w:start w:val="1"/>
      <w:numFmt w:val="russianLower"/>
      <w:lvlText w:val="%1)"/>
      <w:lvlJc w:val="left"/>
      <w:pPr>
        <w:ind w:left="720" w:hanging="360"/>
      </w:pPr>
      <w:rPr>
        <w:rFonts w:hint="default"/>
      </w:rPr>
    </w:lvl>
    <w:lvl w:ilvl="1" w:tplc="5B08C07E">
      <w:start w:val="1"/>
      <w:numFmt w:val="lowerLetter"/>
      <w:lvlText w:val="%2."/>
      <w:lvlJc w:val="left"/>
      <w:pPr>
        <w:ind w:left="1440" w:hanging="360"/>
      </w:pPr>
    </w:lvl>
    <w:lvl w:ilvl="2" w:tplc="3280AE68">
      <w:start w:val="1"/>
      <w:numFmt w:val="lowerRoman"/>
      <w:lvlText w:val="%3."/>
      <w:lvlJc w:val="right"/>
      <w:pPr>
        <w:ind w:left="2160" w:hanging="180"/>
      </w:pPr>
    </w:lvl>
    <w:lvl w:ilvl="3" w:tplc="5666E816">
      <w:start w:val="1"/>
      <w:numFmt w:val="decimal"/>
      <w:lvlText w:val="%4."/>
      <w:lvlJc w:val="left"/>
      <w:pPr>
        <w:ind w:left="2880" w:hanging="360"/>
      </w:pPr>
    </w:lvl>
    <w:lvl w:ilvl="4" w:tplc="301ADFD6">
      <w:start w:val="1"/>
      <w:numFmt w:val="lowerLetter"/>
      <w:lvlText w:val="%5."/>
      <w:lvlJc w:val="left"/>
      <w:pPr>
        <w:ind w:left="3600" w:hanging="360"/>
      </w:pPr>
    </w:lvl>
    <w:lvl w:ilvl="5" w:tplc="C91E40EC">
      <w:start w:val="1"/>
      <w:numFmt w:val="lowerRoman"/>
      <w:lvlText w:val="%6."/>
      <w:lvlJc w:val="right"/>
      <w:pPr>
        <w:ind w:left="4320" w:hanging="180"/>
      </w:pPr>
    </w:lvl>
    <w:lvl w:ilvl="6" w:tplc="08CCFB90">
      <w:start w:val="1"/>
      <w:numFmt w:val="decimal"/>
      <w:lvlText w:val="%7."/>
      <w:lvlJc w:val="left"/>
      <w:pPr>
        <w:ind w:left="5040" w:hanging="360"/>
      </w:pPr>
    </w:lvl>
    <w:lvl w:ilvl="7" w:tplc="6E0E92FC">
      <w:start w:val="1"/>
      <w:numFmt w:val="lowerLetter"/>
      <w:lvlText w:val="%8."/>
      <w:lvlJc w:val="left"/>
      <w:pPr>
        <w:ind w:left="5760" w:hanging="360"/>
      </w:pPr>
    </w:lvl>
    <w:lvl w:ilvl="8" w:tplc="33CCA12A">
      <w:start w:val="1"/>
      <w:numFmt w:val="lowerRoman"/>
      <w:lvlText w:val="%9."/>
      <w:lvlJc w:val="right"/>
      <w:pPr>
        <w:ind w:left="6480" w:hanging="180"/>
      </w:pPr>
    </w:lvl>
  </w:abstractNum>
  <w:abstractNum w:abstractNumId="19" w15:restartNumberingAfterBreak="0">
    <w:nsid w:val="366F6C1C"/>
    <w:multiLevelType w:val="hybridMultilevel"/>
    <w:tmpl w:val="69685036"/>
    <w:lvl w:ilvl="0" w:tplc="9A484AE8">
      <w:start w:val="1"/>
      <w:numFmt w:val="russianLower"/>
      <w:lvlText w:val="%1)"/>
      <w:lvlJc w:val="left"/>
      <w:pPr>
        <w:ind w:left="1571" w:hanging="360"/>
      </w:pPr>
      <w:rPr>
        <w:rFonts w:hint="default"/>
      </w:rPr>
    </w:lvl>
    <w:lvl w:ilvl="1" w:tplc="1BE6A802">
      <w:start w:val="1"/>
      <w:numFmt w:val="lowerLetter"/>
      <w:lvlText w:val="%2."/>
      <w:lvlJc w:val="left"/>
      <w:pPr>
        <w:ind w:left="2291" w:hanging="360"/>
      </w:pPr>
    </w:lvl>
    <w:lvl w:ilvl="2" w:tplc="E4A2A116">
      <w:start w:val="1"/>
      <w:numFmt w:val="lowerRoman"/>
      <w:lvlText w:val="%3."/>
      <w:lvlJc w:val="right"/>
      <w:pPr>
        <w:ind w:left="3011" w:hanging="180"/>
      </w:pPr>
    </w:lvl>
    <w:lvl w:ilvl="3" w:tplc="54F0F62E">
      <w:start w:val="1"/>
      <w:numFmt w:val="decimal"/>
      <w:lvlText w:val="%4."/>
      <w:lvlJc w:val="left"/>
      <w:pPr>
        <w:ind w:left="3731" w:hanging="360"/>
      </w:pPr>
    </w:lvl>
    <w:lvl w:ilvl="4" w:tplc="CB667BC8">
      <w:start w:val="1"/>
      <w:numFmt w:val="lowerLetter"/>
      <w:lvlText w:val="%5."/>
      <w:lvlJc w:val="left"/>
      <w:pPr>
        <w:ind w:left="4451" w:hanging="360"/>
      </w:pPr>
    </w:lvl>
    <w:lvl w:ilvl="5" w:tplc="15CA2BEE">
      <w:start w:val="1"/>
      <w:numFmt w:val="lowerRoman"/>
      <w:lvlText w:val="%6."/>
      <w:lvlJc w:val="right"/>
      <w:pPr>
        <w:ind w:left="5171" w:hanging="180"/>
      </w:pPr>
    </w:lvl>
    <w:lvl w:ilvl="6" w:tplc="A9E68EC0">
      <w:start w:val="1"/>
      <w:numFmt w:val="decimal"/>
      <w:lvlText w:val="%7."/>
      <w:lvlJc w:val="left"/>
      <w:pPr>
        <w:ind w:left="5891" w:hanging="360"/>
      </w:pPr>
    </w:lvl>
    <w:lvl w:ilvl="7" w:tplc="070CA1EE">
      <w:start w:val="1"/>
      <w:numFmt w:val="lowerLetter"/>
      <w:lvlText w:val="%8."/>
      <w:lvlJc w:val="left"/>
      <w:pPr>
        <w:ind w:left="6611" w:hanging="360"/>
      </w:pPr>
    </w:lvl>
    <w:lvl w:ilvl="8" w:tplc="B39AB646">
      <w:start w:val="1"/>
      <w:numFmt w:val="lowerRoman"/>
      <w:lvlText w:val="%9."/>
      <w:lvlJc w:val="right"/>
      <w:pPr>
        <w:ind w:left="7331" w:hanging="180"/>
      </w:pPr>
    </w:lvl>
  </w:abstractNum>
  <w:abstractNum w:abstractNumId="20" w15:restartNumberingAfterBreak="0">
    <w:nsid w:val="37D819FC"/>
    <w:multiLevelType w:val="hybridMultilevel"/>
    <w:tmpl w:val="11CAB2BA"/>
    <w:lvl w:ilvl="0" w:tplc="299CB176">
      <w:start w:val="1"/>
      <w:numFmt w:val="russianLower"/>
      <w:lvlText w:val="%1)"/>
      <w:lvlJc w:val="left"/>
      <w:pPr>
        <w:ind w:left="1429" w:hanging="360"/>
      </w:pPr>
    </w:lvl>
    <w:lvl w:ilvl="1" w:tplc="6E148904">
      <w:start w:val="1"/>
      <w:numFmt w:val="lowerLetter"/>
      <w:lvlText w:val="%2."/>
      <w:lvlJc w:val="left"/>
      <w:pPr>
        <w:ind w:left="2149" w:hanging="360"/>
      </w:pPr>
    </w:lvl>
    <w:lvl w:ilvl="2" w:tplc="FA0E99E8">
      <w:start w:val="1"/>
      <w:numFmt w:val="lowerRoman"/>
      <w:lvlText w:val="%3."/>
      <w:lvlJc w:val="right"/>
      <w:pPr>
        <w:ind w:left="2869" w:hanging="180"/>
      </w:pPr>
    </w:lvl>
    <w:lvl w:ilvl="3" w:tplc="E6EA26C4">
      <w:start w:val="1"/>
      <w:numFmt w:val="decimal"/>
      <w:lvlText w:val="%4."/>
      <w:lvlJc w:val="left"/>
      <w:pPr>
        <w:ind w:left="3589" w:hanging="360"/>
      </w:pPr>
    </w:lvl>
    <w:lvl w:ilvl="4" w:tplc="9AE0FD62">
      <w:start w:val="1"/>
      <w:numFmt w:val="lowerLetter"/>
      <w:lvlText w:val="%5."/>
      <w:lvlJc w:val="left"/>
      <w:pPr>
        <w:ind w:left="4309" w:hanging="360"/>
      </w:pPr>
    </w:lvl>
    <w:lvl w:ilvl="5" w:tplc="47F4C44A">
      <w:start w:val="1"/>
      <w:numFmt w:val="lowerRoman"/>
      <w:lvlText w:val="%6."/>
      <w:lvlJc w:val="right"/>
      <w:pPr>
        <w:ind w:left="5029" w:hanging="180"/>
      </w:pPr>
    </w:lvl>
    <w:lvl w:ilvl="6" w:tplc="E314F680">
      <w:start w:val="1"/>
      <w:numFmt w:val="decimal"/>
      <w:lvlText w:val="%7."/>
      <w:lvlJc w:val="left"/>
      <w:pPr>
        <w:ind w:left="5749" w:hanging="360"/>
      </w:pPr>
    </w:lvl>
    <w:lvl w:ilvl="7" w:tplc="46C6A9CE">
      <w:start w:val="1"/>
      <w:numFmt w:val="lowerLetter"/>
      <w:lvlText w:val="%8."/>
      <w:lvlJc w:val="left"/>
      <w:pPr>
        <w:ind w:left="6469" w:hanging="360"/>
      </w:pPr>
    </w:lvl>
    <w:lvl w:ilvl="8" w:tplc="D65C39EC">
      <w:start w:val="1"/>
      <w:numFmt w:val="lowerRoman"/>
      <w:lvlText w:val="%9."/>
      <w:lvlJc w:val="right"/>
      <w:pPr>
        <w:ind w:left="7189" w:hanging="180"/>
      </w:pPr>
    </w:lvl>
  </w:abstractNum>
  <w:abstractNum w:abstractNumId="21" w15:restartNumberingAfterBreak="0">
    <w:nsid w:val="3BCB1381"/>
    <w:multiLevelType w:val="hybridMultilevel"/>
    <w:tmpl w:val="E2B4BAF2"/>
    <w:lvl w:ilvl="0" w:tplc="775C9DD2">
      <w:start w:val="1"/>
      <w:numFmt w:val="russianLower"/>
      <w:lvlText w:val="%1)"/>
      <w:lvlJc w:val="left"/>
      <w:pPr>
        <w:ind w:left="1650" w:hanging="360"/>
      </w:pPr>
      <w:rPr>
        <w:rFonts w:hint="default"/>
        <w:color w:val="auto"/>
      </w:rPr>
    </w:lvl>
    <w:lvl w:ilvl="1" w:tplc="ED5A21FC">
      <w:start w:val="1"/>
      <w:numFmt w:val="lowerLetter"/>
      <w:lvlText w:val="%2."/>
      <w:lvlJc w:val="left"/>
      <w:pPr>
        <w:ind w:left="2370" w:hanging="360"/>
      </w:pPr>
    </w:lvl>
    <w:lvl w:ilvl="2" w:tplc="1B0AAA3C">
      <w:start w:val="1"/>
      <w:numFmt w:val="lowerRoman"/>
      <w:lvlText w:val="%3."/>
      <w:lvlJc w:val="right"/>
      <w:pPr>
        <w:ind w:left="3090" w:hanging="180"/>
      </w:pPr>
    </w:lvl>
    <w:lvl w:ilvl="3" w:tplc="48FC4F02">
      <w:start w:val="1"/>
      <w:numFmt w:val="decimal"/>
      <w:lvlText w:val="%4."/>
      <w:lvlJc w:val="left"/>
      <w:pPr>
        <w:ind w:left="3810" w:hanging="360"/>
      </w:pPr>
    </w:lvl>
    <w:lvl w:ilvl="4" w:tplc="53266AEA">
      <w:start w:val="1"/>
      <w:numFmt w:val="lowerLetter"/>
      <w:lvlText w:val="%5."/>
      <w:lvlJc w:val="left"/>
      <w:pPr>
        <w:ind w:left="4530" w:hanging="360"/>
      </w:pPr>
    </w:lvl>
    <w:lvl w:ilvl="5" w:tplc="332EB932">
      <w:start w:val="1"/>
      <w:numFmt w:val="lowerRoman"/>
      <w:lvlText w:val="%6."/>
      <w:lvlJc w:val="right"/>
      <w:pPr>
        <w:ind w:left="5250" w:hanging="180"/>
      </w:pPr>
    </w:lvl>
    <w:lvl w:ilvl="6" w:tplc="5C36064A">
      <w:start w:val="1"/>
      <w:numFmt w:val="decimal"/>
      <w:lvlText w:val="%7."/>
      <w:lvlJc w:val="left"/>
      <w:pPr>
        <w:ind w:left="5970" w:hanging="360"/>
      </w:pPr>
    </w:lvl>
    <w:lvl w:ilvl="7" w:tplc="93A0F38A">
      <w:start w:val="1"/>
      <w:numFmt w:val="lowerLetter"/>
      <w:lvlText w:val="%8."/>
      <w:lvlJc w:val="left"/>
      <w:pPr>
        <w:ind w:left="6690" w:hanging="360"/>
      </w:pPr>
    </w:lvl>
    <w:lvl w:ilvl="8" w:tplc="9E12A59C">
      <w:start w:val="1"/>
      <w:numFmt w:val="lowerRoman"/>
      <w:lvlText w:val="%9."/>
      <w:lvlJc w:val="right"/>
      <w:pPr>
        <w:ind w:left="7410" w:hanging="180"/>
      </w:pPr>
    </w:lvl>
  </w:abstractNum>
  <w:abstractNum w:abstractNumId="22" w15:restartNumberingAfterBreak="0">
    <w:nsid w:val="3C1B1F74"/>
    <w:multiLevelType w:val="hybridMultilevel"/>
    <w:tmpl w:val="C3308362"/>
    <w:lvl w:ilvl="0" w:tplc="EC2E2DD6">
      <w:start w:val="1"/>
      <w:numFmt w:val="russianLower"/>
      <w:lvlText w:val="%1)"/>
      <w:lvlJc w:val="left"/>
      <w:pPr>
        <w:ind w:left="0" w:firstLine="851"/>
      </w:pPr>
      <w:rPr>
        <w:rFonts w:hint="default"/>
      </w:rPr>
    </w:lvl>
    <w:lvl w:ilvl="1" w:tplc="CB44761E">
      <w:start w:val="1"/>
      <w:numFmt w:val="lowerLetter"/>
      <w:lvlText w:val="%2."/>
      <w:lvlJc w:val="left"/>
      <w:pPr>
        <w:ind w:left="1015" w:hanging="360"/>
      </w:pPr>
    </w:lvl>
    <w:lvl w:ilvl="2" w:tplc="FE84AAA4">
      <w:start w:val="1"/>
      <w:numFmt w:val="lowerRoman"/>
      <w:lvlText w:val="%3."/>
      <w:lvlJc w:val="right"/>
      <w:pPr>
        <w:ind w:left="1735" w:hanging="180"/>
      </w:pPr>
    </w:lvl>
    <w:lvl w:ilvl="3" w:tplc="0AD629C8">
      <w:start w:val="1"/>
      <w:numFmt w:val="decimal"/>
      <w:lvlText w:val="%4."/>
      <w:lvlJc w:val="left"/>
      <w:pPr>
        <w:ind w:left="2455" w:hanging="360"/>
      </w:pPr>
    </w:lvl>
    <w:lvl w:ilvl="4" w:tplc="56DCC6BE">
      <w:start w:val="1"/>
      <w:numFmt w:val="lowerLetter"/>
      <w:lvlText w:val="%5."/>
      <w:lvlJc w:val="left"/>
      <w:pPr>
        <w:ind w:left="3175" w:hanging="360"/>
      </w:pPr>
    </w:lvl>
    <w:lvl w:ilvl="5" w:tplc="233E6E56">
      <w:start w:val="1"/>
      <w:numFmt w:val="lowerRoman"/>
      <w:lvlText w:val="%6."/>
      <w:lvlJc w:val="right"/>
      <w:pPr>
        <w:ind w:left="3895" w:hanging="180"/>
      </w:pPr>
    </w:lvl>
    <w:lvl w:ilvl="6" w:tplc="469E6C4A">
      <w:start w:val="1"/>
      <w:numFmt w:val="decimal"/>
      <w:lvlText w:val="%7."/>
      <w:lvlJc w:val="left"/>
      <w:pPr>
        <w:ind w:left="4615" w:hanging="360"/>
      </w:pPr>
    </w:lvl>
    <w:lvl w:ilvl="7" w:tplc="C9AC7BEC">
      <w:start w:val="1"/>
      <w:numFmt w:val="lowerLetter"/>
      <w:lvlText w:val="%8."/>
      <w:lvlJc w:val="left"/>
      <w:pPr>
        <w:ind w:left="5335" w:hanging="360"/>
      </w:pPr>
    </w:lvl>
    <w:lvl w:ilvl="8" w:tplc="725EF43A">
      <w:start w:val="1"/>
      <w:numFmt w:val="lowerRoman"/>
      <w:lvlText w:val="%9."/>
      <w:lvlJc w:val="right"/>
      <w:pPr>
        <w:ind w:left="6055" w:hanging="180"/>
      </w:pPr>
    </w:lvl>
  </w:abstractNum>
  <w:abstractNum w:abstractNumId="23" w15:restartNumberingAfterBreak="0">
    <w:nsid w:val="3CF306D0"/>
    <w:multiLevelType w:val="multilevel"/>
    <w:tmpl w:val="07827DD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4" w15:restartNumberingAfterBreak="0">
    <w:nsid w:val="3DA92CDB"/>
    <w:multiLevelType w:val="multilevel"/>
    <w:tmpl w:val="184C61B6"/>
    <w:lvl w:ilvl="0">
      <w:start w:val="1"/>
      <w:numFmt w:val="russianLow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DB5362"/>
    <w:multiLevelType w:val="multilevel"/>
    <w:tmpl w:val="6166FB6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6" w15:restartNumberingAfterBreak="0">
    <w:nsid w:val="486633F9"/>
    <w:multiLevelType w:val="multilevel"/>
    <w:tmpl w:val="4AC0260C"/>
    <w:lvl w:ilvl="0">
      <w:start w:val="1"/>
      <w:numFmt w:val="decimal"/>
      <w:lvlText w:val="%1."/>
      <w:lvlJc w:val="left"/>
      <w:pPr>
        <w:ind w:left="0" w:firstLine="0"/>
      </w:pPr>
      <w:rPr>
        <w:rFonts w:ascii="Times New Roman" w:eastAsia="Times New Roman" w:hAnsi="Times New Roman" w:cs="Times New Roman"/>
        <w:b w:val="0"/>
        <w:i w:val="0"/>
        <w:color w:val="000000"/>
        <w:sz w:val="28"/>
        <w:szCs w:val="28"/>
      </w:rPr>
    </w:lvl>
    <w:lvl w:ilvl="1">
      <w:start w:val="1"/>
      <w:numFmt w:val="russianLower"/>
      <w:lvlText w:val="%2)"/>
      <w:lvlJc w:val="left"/>
      <w:pPr>
        <w:ind w:left="1353" w:hanging="360"/>
      </w:pPr>
      <w:rPr>
        <w:rFonts w:hint="default"/>
      </w:rPr>
    </w:lvl>
    <w:lvl w:ilvl="2">
      <w:start w:val="1"/>
      <w:numFmt w:val="decimal"/>
      <w:lvlText w:val="%1.%2.%3."/>
      <w:lvlJc w:val="left"/>
      <w:pPr>
        <w:ind w:left="1224" w:hanging="504"/>
      </w:pPr>
      <w:rPr>
        <w:rFonts w:ascii="Times New Roman" w:eastAsia="Times New Roman" w:hAnsi="Times New Roman" w:cs="Times New Roman"/>
        <w:color w:val="000000"/>
        <w:sz w:val="28"/>
        <w:szCs w:val="28"/>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BB93B74"/>
    <w:multiLevelType w:val="hybridMultilevel"/>
    <w:tmpl w:val="28C0D568"/>
    <w:lvl w:ilvl="0" w:tplc="6D46992E">
      <w:start w:val="1"/>
      <w:numFmt w:val="russianLower"/>
      <w:lvlText w:val="%1)"/>
      <w:lvlJc w:val="left"/>
      <w:pPr>
        <w:ind w:left="0" w:firstLine="851"/>
      </w:pPr>
      <w:rPr>
        <w:rFonts w:hint="default"/>
        <w:color w:val="auto"/>
      </w:rPr>
    </w:lvl>
    <w:lvl w:ilvl="1" w:tplc="18282820">
      <w:start w:val="1"/>
      <w:numFmt w:val="lowerLetter"/>
      <w:lvlText w:val="%2."/>
      <w:lvlJc w:val="left"/>
      <w:pPr>
        <w:ind w:left="2291" w:hanging="360"/>
      </w:pPr>
    </w:lvl>
    <w:lvl w:ilvl="2" w:tplc="C3BA2E2A">
      <w:start w:val="1"/>
      <w:numFmt w:val="lowerRoman"/>
      <w:lvlText w:val="%3."/>
      <w:lvlJc w:val="right"/>
      <w:pPr>
        <w:ind w:left="3011" w:hanging="180"/>
      </w:pPr>
    </w:lvl>
    <w:lvl w:ilvl="3" w:tplc="822E8784">
      <w:start w:val="1"/>
      <w:numFmt w:val="decimal"/>
      <w:lvlText w:val="%4."/>
      <w:lvlJc w:val="left"/>
      <w:pPr>
        <w:ind w:left="3731" w:hanging="360"/>
      </w:pPr>
    </w:lvl>
    <w:lvl w:ilvl="4" w:tplc="5502991C">
      <w:start w:val="1"/>
      <w:numFmt w:val="lowerLetter"/>
      <w:lvlText w:val="%5."/>
      <w:lvlJc w:val="left"/>
      <w:pPr>
        <w:ind w:left="4451" w:hanging="360"/>
      </w:pPr>
    </w:lvl>
    <w:lvl w:ilvl="5" w:tplc="69A6929C">
      <w:start w:val="1"/>
      <w:numFmt w:val="lowerRoman"/>
      <w:lvlText w:val="%6."/>
      <w:lvlJc w:val="right"/>
      <w:pPr>
        <w:ind w:left="5171" w:hanging="180"/>
      </w:pPr>
    </w:lvl>
    <w:lvl w:ilvl="6" w:tplc="1550F542">
      <w:start w:val="1"/>
      <w:numFmt w:val="decimal"/>
      <w:lvlText w:val="%7."/>
      <w:lvlJc w:val="left"/>
      <w:pPr>
        <w:ind w:left="5891" w:hanging="360"/>
      </w:pPr>
    </w:lvl>
    <w:lvl w:ilvl="7" w:tplc="A6CA0ED2">
      <w:start w:val="1"/>
      <w:numFmt w:val="lowerLetter"/>
      <w:lvlText w:val="%8."/>
      <w:lvlJc w:val="left"/>
      <w:pPr>
        <w:ind w:left="6611" w:hanging="360"/>
      </w:pPr>
    </w:lvl>
    <w:lvl w:ilvl="8" w:tplc="E7344202">
      <w:start w:val="1"/>
      <w:numFmt w:val="lowerRoman"/>
      <w:lvlText w:val="%9."/>
      <w:lvlJc w:val="right"/>
      <w:pPr>
        <w:ind w:left="7331" w:hanging="180"/>
      </w:pPr>
    </w:lvl>
  </w:abstractNum>
  <w:abstractNum w:abstractNumId="28" w15:restartNumberingAfterBreak="0">
    <w:nsid w:val="4D9D37A4"/>
    <w:multiLevelType w:val="multilevel"/>
    <w:tmpl w:val="BC8251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9" w15:restartNumberingAfterBreak="0">
    <w:nsid w:val="519F0071"/>
    <w:multiLevelType w:val="multilevel"/>
    <w:tmpl w:val="20FCD09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30" w15:restartNumberingAfterBreak="0">
    <w:nsid w:val="54B26EB1"/>
    <w:multiLevelType w:val="hybridMultilevel"/>
    <w:tmpl w:val="8BC0C200"/>
    <w:lvl w:ilvl="0" w:tplc="AB905EFE">
      <w:start w:val="1"/>
      <w:numFmt w:val="upperRoman"/>
      <w:lvlText w:val="%1."/>
      <w:lvlJc w:val="left"/>
      <w:pPr>
        <w:ind w:left="1080" w:hanging="72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746C0C"/>
    <w:multiLevelType w:val="multilevel"/>
    <w:tmpl w:val="9F90F47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32" w15:restartNumberingAfterBreak="0">
    <w:nsid w:val="56A12D7A"/>
    <w:multiLevelType w:val="multilevel"/>
    <w:tmpl w:val="99BC3D5A"/>
    <w:lvl w:ilvl="0">
      <w:start w:val="1"/>
      <w:numFmt w:val="decimal"/>
      <w:lvlText w:val="%1."/>
      <w:lvlJc w:val="left"/>
      <w:pPr>
        <w:ind w:left="0" w:firstLine="0"/>
      </w:pPr>
      <w:rPr>
        <w:rFonts w:ascii="Times New Roman" w:eastAsia="Times New Roman" w:hAnsi="Times New Roman" w:cs="Times New Roman"/>
        <w:b w:val="0"/>
        <w:i w:val="0"/>
        <w:color w:val="000000"/>
        <w:sz w:val="28"/>
        <w:szCs w:val="28"/>
      </w:rPr>
    </w:lvl>
    <w:lvl w:ilvl="1">
      <w:start w:val="1"/>
      <w:numFmt w:val="russianLower"/>
      <w:lvlText w:val="%2)"/>
      <w:lvlJc w:val="left"/>
      <w:pPr>
        <w:ind w:left="1210" w:hanging="360"/>
      </w:pPr>
      <w:rPr>
        <w:rFonts w:hint="default"/>
      </w:rPr>
    </w:lvl>
    <w:lvl w:ilvl="2">
      <w:start w:val="1"/>
      <w:numFmt w:val="decimal"/>
      <w:lvlText w:val="%1.%2.%3."/>
      <w:lvlJc w:val="left"/>
      <w:pPr>
        <w:ind w:left="1224" w:hanging="504"/>
      </w:pPr>
      <w:rPr>
        <w:rFonts w:ascii="Times New Roman" w:eastAsia="Times New Roman" w:hAnsi="Times New Roman" w:cs="Times New Roman"/>
        <w:color w:val="000000"/>
        <w:sz w:val="28"/>
        <w:szCs w:val="28"/>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A2B7944"/>
    <w:multiLevelType w:val="hybridMultilevel"/>
    <w:tmpl w:val="DD00CBCE"/>
    <w:lvl w:ilvl="0" w:tplc="3454E062">
      <w:start w:val="1"/>
      <w:numFmt w:val="russianLower"/>
      <w:lvlText w:val="%1)"/>
      <w:lvlJc w:val="left"/>
      <w:pPr>
        <w:ind w:left="0" w:firstLine="851"/>
      </w:pPr>
      <w:rPr>
        <w:rFonts w:hint="default"/>
      </w:rPr>
    </w:lvl>
    <w:lvl w:ilvl="1" w:tplc="C8BC5B52">
      <w:start w:val="1"/>
      <w:numFmt w:val="lowerLetter"/>
      <w:lvlText w:val="%2."/>
      <w:lvlJc w:val="left"/>
      <w:pPr>
        <w:ind w:left="2291" w:hanging="360"/>
      </w:pPr>
    </w:lvl>
    <w:lvl w:ilvl="2" w:tplc="C0B20CDC">
      <w:start w:val="1"/>
      <w:numFmt w:val="lowerRoman"/>
      <w:lvlText w:val="%3."/>
      <w:lvlJc w:val="right"/>
      <w:pPr>
        <w:ind w:left="3011" w:hanging="180"/>
      </w:pPr>
    </w:lvl>
    <w:lvl w:ilvl="3" w:tplc="A740E6BC">
      <w:start w:val="1"/>
      <w:numFmt w:val="decimal"/>
      <w:lvlText w:val="%4."/>
      <w:lvlJc w:val="left"/>
      <w:pPr>
        <w:ind w:left="3731" w:hanging="360"/>
      </w:pPr>
    </w:lvl>
    <w:lvl w:ilvl="4" w:tplc="549A1C5C">
      <w:start w:val="1"/>
      <w:numFmt w:val="lowerLetter"/>
      <w:lvlText w:val="%5."/>
      <w:lvlJc w:val="left"/>
      <w:pPr>
        <w:ind w:left="4451" w:hanging="360"/>
      </w:pPr>
    </w:lvl>
    <w:lvl w:ilvl="5" w:tplc="80B07B4C">
      <w:start w:val="1"/>
      <w:numFmt w:val="lowerRoman"/>
      <w:lvlText w:val="%6."/>
      <w:lvlJc w:val="right"/>
      <w:pPr>
        <w:ind w:left="5171" w:hanging="180"/>
      </w:pPr>
    </w:lvl>
    <w:lvl w:ilvl="6" w:tplc="8C9A82E4">
      <w:start w:val="1"/>
      <w:numFmt w:val="decimal"/>
      <w:lvlText w:val="%7."/>
      <w:lvlJc w:val="left"/>
      <w:pPr>
        <w:ind w:left="5891" w:hanging="360"/>
      </w:pPr>
    </w:lvl>
    <w:lvl w:ilvl="7" w:tplc="E7A2E738">
      <w:start w:val="1"/>
      <w:numFmt w:val="lowerLetter"/>
      <w:lvlText w:val="%8."/>
      <w:lvlJc w:val="left"/>
      <w:pPr>
        <w:ind w:left="6611" w:hanging="360"/>
      </w:pPr>
    </w:lvl>
    <w:lvl w:ilvl="8" w:tplc="D636851E">
      <w:start w:val="1"/>
      <w:numFmt w:val="lowerRoman"/>
      <w:lvlText w:val="%9."/>
      <w:lvlJc w:val="right"/>
      <w:pPr>
        <w:ind w:left="7331" w:hanging="180"/>
      </w:pPr>
    </w:lvl>
  </w:abstractNum>
  <w:abstractNum w:abstractNumId="34" w15:restartNumberingAfterBreak="0">
    <w:nsid w:val="5BDC54FB"/>
    <w:multiLevelType w:val="hybridMultilevel"/>
    <w:tmpl w:val="ECB4513C"/>
    <w:lvl w:ilvl="0" w:tplc="C4A0C7C6">
      <w:start w:val="1"/>
      <w:numFmt w:val="russianLower"/>
      <w:lvlText w:val="%1)"/>
      <w:lvlJc w:val="left"/>
      <w:pPr>
        <w:ind w:left="0" w:firstLine="851"/>
      </w:pPr>
      <w:rPr>
        <w:rFonts w:hint="default"/>
      </w:rPr>
    </w:lvl>
    <w:lvl w:ilvl="1" w:tplc="9830FB34">
      <w:start w:val="1"/>
      <w:numFmt w:val="lowerLetter"/>
      <w:lvlText w:val="%2."/>
      <w:lvlJc w:val="left"/>
      <w:pPr>
        <w:ind w:left="2291" w:hanging="360"/>
      </w:pPr>
    </w:lvl>
    <w:lvl w:ilvl="2" w:tplc="A6D25958">
      <w:start w:val="1"/>
      <w:numFmt w:val="lowerRoman"/>
      <w:lvlText w:val="%3."/>
      <w:lvlJc w:val="right"/>
      <w:pPr>
        <w:ind w:left="3011" w:hanging="180"/>
      </w:pPr>
    </w:lvl>
    <w:lvl w:ilvl="3" w:tplc="EBA6F246">
      <w:start w:val="1"/>
      <w:numFmt w:val="decimal"/>
      <w:lvlText w:val="%4."/>
      <w:lvlJc w:val="left"/>
      <w:pPr>
        <w:ind w:left="3731" w:hanging="360"/>
      </w:pPr>
    </w:lvl>
    <w:lvl w:ilvl="4" w:tplc="F8D0FE1C">
      <w:start w:val="1"/>
      <w:numFmt w:val="lowerLetter"/>
      <w:lvlText w:val="%5."/>
      <w:lvlJc w:val="left"/>
      <w:pPr>
        <w:ind w:left="4451" w:hanging="360"/>
      </w:pPr>
    </w:lvl>
    <w:lvl w:ilvl="5" w:tplc="162E2A3C">
      <w:start w:val="1"/>
      <w:numFmt w:val="lowerRoman"/>
      <w:lvlText w:val="%6."/>
      <w:lvlJc w:val="right"/>
      <w:pPr>
        <w:ind w:left="5171" w:hanging="180"/>
      </w:pPr>
    </w:lvl>
    <w:lvl w:ilvl="6" w:tplc="AE2A0DDC">
      <w:start w:val="1"/>
      <w:numFmt w:val="decimal"/>
      <w:lvlText w:val="%7."/>
      <w:lvlJc w:val="left"/>
      <w:pPr>
        <w:ind w:left="5891" w:hanging="360"/>
      </w:pPr>
    </w:lvl>
    <w:lvl w:ilvl="7" w:tplc="07882EE4">
      <w:start w:val="1"/>
      <w:numFmt w:val="lowerLetter"/>
      <w:lvlText w:val="%8."/>
      <w:lvlJc w:val="left"/>
      <w:pPr>
        <w:ind w:left="6611" w:hanging="360"/>
      </w:pPr>
    </w:lvl>
    <w:lvl w:ilvl="8" w:tplc="44668A68">
      <w:start w:val="1"/>
      <w:numFmt w:val="lowerRoman"/>
      <w:lvlText w:val="%9."/>
      <w:lvlJc w:val="right"/>
      <w:pPr>
        <w:ind w:left="7331" w:hanging="180"/>
      </w:pPr>
    </w:lvl>
  </w:abstractNum>
  <w:abstractNum w:abstractNumId="35" w15:restartNumberingAfterBreak="0">
    <w:nsid w:val="5CB26E67"/>
    <w:multiLevelType w:val="multilevel"/>
    <w:tmpl w:val="20FCD09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4613" w:hanging="360"/>
      </w:pPr>
      <w:rPr>
        <w:rFonts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36" w15:restartNumberingAfterBreak="0">
    <w:nsid w:val="5D350178"/>
    <w:multiLevelType w:val="multilevel"/>
    <w:tmpl w:val="110EC4B2"/>
    <w:lvl w:ilvl="0">
      <w:start w:val="36"/>
      <w:numFmt w:val="decimal"/>
      <w:lvlText w:val="%1."/>
      <w:lvlJc w:val="left"/>
      <w:pPr>
        <w:ind w:left="0" w:firstLine="0"/>
      </w:pPr>
      <w:rPr>
        <w:rFonts w:ascii="Times New Roman" w:eastAsia="Times New Roman" w:hAnsi="Times New Roman" w:cs="Times New Roman" w:hint="default"/>
        <w:b w:val="0"/>
        <w:i w:val="0"/>
        <w:color w:val="000000"/>
        <w:sz w:val="28"/>
        <w:szCs w:val="28"/>
      </w:rPr>
    </w:lvl>
    <w:lvl w:ilvl="1">
      <w:start w:val="52"/>
      <w:numFmt w:val="decimal"/>
      <w:lvlText w:val="%2."/>
      <w:lvlJc w:val="left"/>
      <w:pPr>
        <w:ind w:left="360" w:hanging="360"/>
      </w:pPr>
      <w:rPr>
        <w:rFonts w:hint="default"/>
      </w:rPr>
    </w:lvl>
    <w:lvl w:ilvl="2">
      <w:start w:val="1"/>
      <w:numFmt w:val="decimal"/>
      <w:lvlText w:val="%1.%2.%3."/>
      <w:lvlJc w:val="left"/>
      <w:pPr>
        <w:ind w:left="1224" w:hanging="504"/>
      </w:pPr>
      <w:rPr>
        <w:rFonts w:ascii="Times New Roman" w:eastAsia="Times New Roman" w:hAnsi="Times New Roman" w:cs="Times New Roman" w:hint="default"/>
        <w:color w:val="000000"/>
        <w:sz w:val="28"/>
        <w:szCs w:val="28"/>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F534127"/>
    <w:multiLevelType w:val="multilevel"/>
    <w:tmpl w:val="69007D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8" w15:restartNumberingAfterBreak="0">
    <w:nsid w:val="616931A1"/>
    <w:multiLevelType w:val="multilevel"/>
    <w:tmpl w:val="5906BD9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39" w15:restartNumberingAfterBreak="0">
    <w:nsid w:val="63D34F59"/>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5D6149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A3E112F"/>
    <w:multiLevelType w:val="multilevel"/>
    <w:tmpl w:val="D246593C"/>
    <w:lvl w:ilvl="0">
      <w:start w:val="1"/>
      <w:numFmt w:val="decimal"/>
      <w:lvlText w:val="%1."/>
      <w:lvlJc w:val="left"/>
      <w:pPr>
        <w:ind w:left="0" w:firstLine="0"/>
      </w:pPr>
      <w:rPr>
        <w:rFonts w:ascii="Times New Roman" w:eastAsia="Times New Roman" w:hAnsi="Times New Roman" w:cs="Times New Roman"/>
        <w:b w:val="0"/>
        <w:i w:val="0"/>
        <w:color w:val="000000"/>
        <w:sz w:val="28"/>
        <w:szCs w:val="28"/>
      </w:rPr>
    </w:lvl>
    <w:lvl w:ilvl="1">
      <w:start w:val="1"/>
      <w:numFmt w:val="russianLower"/>
      <w:lvlText w:val="%2)"/>
      <w:lvlJc w:val="left"/>
      <w:pPr>
        <w:ind w:left="1210" w:hanging="360"/>
      </w:pPr>
      <w:rPr>
        <w:rFonts w:hint="default"/>
      </w:rPr>
    </w:lvl>
    <w:lvl w:ilvl="2">
      <w:start w:val="1"/>
      <w:numFmt w:val="decimal"/>
      <w:lvlText w:val="%1.%2.%3."/>
      <w:lvlJc w:val="left"/>
      <w:pPr>
        <w:ind w:left="1224" w:hanging="504"/>
      </w:pPr>
      <w:rPr>
        <w:rFonts w:ascii="Times New Roman" w:eastAsia="Times New Roman" w:hAnsi="Times New Roman" w:cs="Times New Roman"/>
        <w:color w:val="000000"/>
        <w:sz w:val="28"/>
        <w:szCs w:val="28"/>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720FB4"/>
    <w:multiLevelType w:val="multilevel"/>
    <w:tmpl w:val="27EAB3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rPr>
        <w:color w:val="auto"/>
      </w:r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3" w15:restartNumberingAfterBreak="0">
    <w:nsid w:val="6F8C0B94"/>
    <w:multiLevelType w:val="hybridMultilevel"/>
    <w:tmpl w:val="D7C425D4"/>
    <w:lvl w:ilvl="0" w:tplc="C0D4292E">
      <w:start w:val="1"/>
      <w:numFmt w:val="russianLower"/>
      <w:lvlText w:val="%1)"/>
      <w:lvlJc w:val="left"/>
      <w:pPr>
        <w:ind w:left="0" w:firstLine="851"/>
      </w:pPr>
      <w:rPr>
        <w:rFonts w:hint="default"/>
      </w:rPr>
    </w:lvl>
    <w:lvl w:ilvl="1" w:tplc="0CD6AD44">
      <w:start w:val="1"/>
      <w:numFmt w:val="lowerLetter"/>
      <w:lvlText w:val="%2."/>
      <w:lvlJc w:val="left"/>
      <w:pPr>
        <w:ind w:left="1015" w:hanging="360"/>
      </w:pPr>
    </w:lvl>
    <w:lvl w:ilvl="2" w:tplc="8620F15C">
      <w:start w:val="1"/>
      <w:numFmt w:val="lowerRoman"/>
      <w:lvlText w:val="%3."/>
      <w:lvlJc w:val="right"/>
      <w:pPr>
        <w:ind w:left="1735" w:hanging="180"/>
      </w:pPr>
    </w:lvl>
    <w:lvl w:ilvl="3" w:tplc="D598AB9A">
      <w:start w:val="1"/>
      <w:numFmt w:val="decimal"/>
      <w:lvlText w:val="%4."/>
      <w:lvlJc w:val="left"/>
      <w:pPr>
        <w:ind w:left="2455" w:hanging="360"/>
      </w:pPr>
    </w:lvl>
    <w:lvl w:ilvl="4" w:tplc="AD5AEE0E">
      <w:start w:val="1"/>
      <w:numFmt w:val="lowerLetter"/>
      <w:lvlText w:val="%5."/>
      <w:lvlJc w:val="left"/>
      <w:pPr>
        <w:ind w:left="3175" w:hanging="360"/>
      </w:pPr>
    </w:lvl>
    <w:lvl w:ilvl="5" w:tplc="2708B60A">
      <w:start w:val="1"/>
      <w:numFmt w:val="lowerRoman"/>
      <w:lvlText w:val="%6."/>
      <w:lvlJc w:val="right"/>
      <w:pPr>
        <w:ind w:left="3895" w:hanging="180"/>
      </w:pPr>
    </w:lvl>
    <w:lvl w:ilvl="6" w:tplc="457065AA">
      <w:start w:val="1"/>
      <w:numFmt w:val="decimal"/>
      <w:lvlText w:val="%7."/>
      <w:lvlJc w:val="left"/>
      <w:pPr>
        <w:ind w:left="4615" w:hanging="360"/>
      </w:pPr>
    </w:lvl>
    <w:lvl w:ilvl="7" w:tplc="9444A2EE">
      <w:start w:val="1"/>
      <w:numFmt w:val="lowerLetter"/>
      <w:lvlText w:val="%8."/>
      <w:lvlJc w:val="left"/>
      <w:pPr>
        <w:ind w:left="5335" w:hanging="360"/>
      </w:pPr>
    </w:lvl>
    <w:lvl w:ilvl="8" w:tplc="F30CB7CA">
      <w:start w:val="1"/>
      <w:numFmt w:val="lowerRoman"/>
      <w:lvlText w:val="%9."/>
      <w:lvlJc w:val="right"/>
      <w:pPr>
        <w:ind w:left="6055" w:hanging="180"/>
      </w:pPr>
    </w:lvl>
  </w:abstractNum>
  <w:abstractNum w:abstractNumId="44" w15:restartNumberingAfterBreak="0">
    <w:nsid w:val="74CD1DDD"/>
    <w:multiLevelType w:val="multilevel"/>
    <w:tmpl w:val="B560CCF2"/>
    <w:lvl w:ilvl="0">
      <w:start w:val="1"/>
      <w:numFmt w:val="russianLower"/>
      <w:lvlText w:val="%1)"/>
      <w:lvlJc w:val="left"/>
      <w:pPr>
        <w:ind w:left="709" w:firstLine="0"/>
      </w:pPr>
      <w:rPr>
        <w:rFonts w:hint="default"/>
        <w:b w:val="0"/>
        <w:i w:val="0"/>
        <w:color w:val="000000"/>
        <w:sz w:val="28"/>
        <w:szCs w:val="28"/>
      </w:rPr>
    </w:lvl>
    <w:lvl w:ilvl="1">
      <w:start w:val="1"/>
      <w:numFmt w:val="decimal"/>
      <w:lvlText w:val="%2)"/>
      <w:lvlJc w:val="left"/>
      <w:pPr>
        <w:ind w:left="2636" w:hanging="1077"/>
      </w:pPr>
      <w:rPr>
        <w:color w:val="000000"/>
        <w:sz w:val="28"/>
        <w:szCs w:val="28"/>
      </w:rPr>
    </w:lvl>
    <w:lvl w:ilvl="2">
      <w:start w:val="1"/>
      <w:numFmt w:val="decimal"/>
      <w:lvlText w:val="%1.%2.%3."/>
      <w:lvlJc w:val="left"/>
      <w:pPr>
        <w:ind w:left="1933" w:hanging="504"/>
      </w:pPr>
      <w:rPr>
        <w:rFonts w:ascii="Times New Roman" w:eastAsia="Times New Roman" w:hAnsi="Times New Roman" w:cs="Times New Roman"/>
        <w:color w:val="000000"/>
        <w:sz w:val="28"/>
        <w:szCs w:val="28"/>
      </w:rPr>
    </w:lvl>
    <w:lvl w:ilvl="3">
      <w:start w:val="1"/>
      <w:numFmt w:val="decimal"/>
      <w:lvlText w:val="%1.%2.%3.%4."/>
      <w:lvlJc w:val="left"/>
      <w:pPr>
        <w:ind w:left="2437" w:hanging="647"/>
      </w:pPr>
    </w:lvl>
    <w:lvl w:ilvl="4">
      <w:start w:val="1"/>
      <w:numFmt w:val="decimal"/>
      <w:lvlText w:val="%1.%2.%3.%4.%5."/>
      <w:lvlJc w:val="left"/>
      <w:pPr>
        <w:ind w:left="2941" w:hanging="792"/>
      </w:pPr>
    </w:lvl>
    <w:lvl w:ilvl="5">
      <w:start w:val="1"/>
      <w:numFmt w:val="decimal"/>
      <w:lvlText w:val="%1.%2.%3.%4.%5.%6."/>
      <w:lvlJc w:val="left"/>
      <w:pPr>
        <w:ind w:left="3445" w:hanging="935"/>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45" w15:restartNumberingAfterBreak="0">
    <w:nsid w:val="75714F76"/>
    <w:multiLevelType w:val="multilevel"/>
    <w:tmpl w:val="2A8EE408"/>
    <w:lvl w:ilvl="0">
      <w:start w:val="1"/>
      <w:numFmt w:val="upperRoman"/>
      <w:lvlText w:val="%1."/>
      <w:lvlJc w:val="cente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8B2179A"/>
    <w:multiLevelType w:val="multilevel"/>
    <w:tmpl w:val="602607F6"/>
    <w:lvl w:ilvl="0">
      <w:start w:val="1"/>
      <w:numFmt w:val="decimal"/>
      <w:lvlText w:val="%1."/>
      <w:lvlJc w:val="left"/>
      <w:pPr>
        <w:ind w:left="0" w:firstLine="0"/>
      </w:pPr>
      <w:rPr>
        <w:rFonts w:ascii="Times New Roman" w:eastAsia="Times New Roman" w:hAnsi="Times New Roman" w:cs="Times New Roman"/>
        <w:b w:val="0"/>
        <w:i w:val="0"/>
        <w:color w:val="000000"/>
        <w:sz w:val="28"/>
        <w:szCs w:val="28"/>
      </w:rPr>
    </w:lvl>
    <w:lvl w:ilvl="1">
      <w:start w:val="1"/>
      <w:numFmt w:val="russianLower"/>
      <w:lvlText w:val="%2)"/>
      <w:lvlJc w:val="left"/>
      <w:pPr>
        <w:ind w:left="1210" w:hanging="360"/>
      </w:pPr>
      <w:rPr>
        <w:rFonts w:hint="default"/>
      </w:rPr>
    </w:lvl>
    <w:lvl w:ilvl="2">
      <w:start w:val="1"/>
      <w:numFmt w:val="decimal"/>
      <w:lvlText w:val="%1.%2.%3."/>
      <w:lvlJc w:val="left"/>
      <w:pPr>
        <w:ind w:left="1224" w:hanging="504"/>
      </w:pPr>
      <w:rPr>
        <w:rFonts w:ascii="Times New Roman" w:eastAsia="Times New Roman" w:hAnsi="Times New Roman" w:cs="Times New Roman"/>
        <w:color w:val="000000"/>
        <w:sz w:val="28"/>
        <w:szCs w:val="28"/>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C8C6B7A"/>
    <w:multiLevelType w:val="hybridMultilevel"/>
    <w:tmpl w:val="A59488EA"/>
    <w:lvl w:ilvl="0" w:tplc="A836B454">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7DAA2C57"/>
    <w:multiLevelType w:val="multilevel"/>
    <w:tmpl w:val="20FCD09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color w:val="auto"/>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num w:numId="1">
    <w:abstractNumId w:val="14"/>
  </w:num>
  <w:num w:numId="2">
    <w:abstractNumId w:val="45"/>
  </w:num>
  <w:num w:numId="3">
    <w:abstractNumId w:val="16"/>
  </w:num>
  <w:num w:numId="4">
    <w:abstractNumId w:val="20"/>
  </w:num>
  <w:num w:numId="5">
    <w:abstractNumId w:val="17"/>
  </w:num>
  <w:num w:numId="6">
    <w:abstractNumId w:val="41"/>
  </w:num>
  <w:num w:numId="7">
    <w:abstractNumId w:val="33"/>
  </w:num>
  <w:num w:numId="8">
    <w:abstractNumId w:val="18"/>
  </w:num>
  <w:num w:numId="9">
    <w:abstractNumId w:val="13"/>
  </w:num>
  <w:num w:numId="10">
    <w:abstractNumId w:val="43"/>
  </w:num>
  <w:num w:numId="11">
    <w:abstractNumId w:val="5"/>
  </w:num>
  <w:num w:numId="12">
    <w:abstractNumId w:val="0"/>
  </w:num>
  <w:num w:numId="13">
    <w:abstractNumId w:val="32"/>
  </w:num>
  <w:num w:numId="14">
    <w:abstractNumId w:val="6"/>
  </w:num>
  <w:num w:numId="15">
    <w:abstractNumId w:val="8"/>
  </w:num>
  <w:num w:numId="16">
    <w:abstractNumId w:val="15"/>
  </w:num>
  <w:num w:numId="17">
    <w:abstractNumId w:val="31"/>
  </w:num>
  <w:num w:numId="18">
    <w:abstractNumId w:val="10"/>
  </w:num>
  <w:num w:numId="19">
    <w:abstractNumId w:val="1"/>
  </w:num>
  <w:num w:numId="20">
    <w:abstractNumId w:val="19"/>
  </w:num>
  <w:num w:numId="21">
    <w:abstractNumId w:val="7"/>
  </w:num>
  <w:num w:numId="22">
    <w:abstractNumId w:val="27"/>
  </w:num>
  <w:num w:numId="23">
    <w:abstractNumId w:val="34"/>
  </w:num>
  <w:num w:numId="24">
    <w:abstractNumId w:val="12"/>
  </w:num>
  <w:num w:numId="25">
    <w:abstractNumId w:val="4"/>
  </w:num>
  <w:num w:numId="26">
    <w:abstractNumId w:val="22"/>
  </w:num>
  <w:num w:numId="27">
    <w:abstractNumId w:val="42"/>
  </w:num>
  <w:num w:numId="28">
    <w:abstractNumId w:val="28"/>
  </w:num>
  <w:num w:numId="29">
    <w:abstractNumId w:val="38"/>
  </w:num>
  <w:num w:numId="30">
    <w:abstractNumId w:val="25"/>
  </w:num>
  <w:num w:numId="31">
    <w:abstractNumId w:val="21"/>
  </w:num>
  <w:num w:numId="32">
    <w:abstractNumId w:val="46"/>
  </w:num>
  <w:num w:numId="33">
    <w:abstractNumId w:val="37"/>
  </w:num>
  <w:num w:numId="34">
    <w:abstractNumId w:val="26"/>
  </w:num>
  <w:num w:numId="35">
    <w:abstractNumId w:val="44"/>
  </w:num>
  <w:num w:numId="36">
    <w:abstractNumId w:val="2"/>
  </w:num>
  <w:num w:numId="37">
    <w:abstractNumId w:val="36"/>
  </w:num>
  <w:num w:numId="38">
    <w:abstractNumId w:val="14"/>
  </w:num>
  <w:num w:numId="39">
    <w:abstractNumId w:val="45"/>
  </w:num>
  <w:num w:numId="40">
    <w:abstractNumId w:val="40"/>
  </w:num>
  <w:num w:numId="41">
    <w:abstractNumId w:val="3"/>
  </w:num>
  <w:num w:numId="42">
    <w:abstractNumId w:val="48"/>
  </w:num>
  <w:num w:numId="43">
    <w:abstractNumId w:val="29"/>
  </w:num>
  <w:num w:numId="44">
    <w:abstractNumId w:val="11"/>
  </w:num>
  <w:num w:numId="45">
    <w:abstractNumId w:val="39"/>
  </w:num>
  <w:num w:numId="46">
    <w:abstractNumId w:val="30"/>
  </w:num>
  <w:num w:numId="47">
    <w:abstractNumId w:val="9"/>
  </w:num>
  <w:num w:numId="48">
    <w:abstractNumId w:val="35"/>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0A2"/>
    <w:rsid w:val="000149E4"/>
    <w:rsid w:val="00027B9B"/>
    <w:rsid w:val="00027E47"/>
    <w:rsid w:val="00045197"/>
    <w:rsid w:val="0005149B"/>
    <w:rsid w:val="00055EE1"/>
    <w:rsid w:val="00070A71"/>
    <w:rsid w:val="00085773"/>
    <w:rsid w:val="0009114A"/>
    <w:rsid w:val="000A3A89"/>
    <w:rsid w:val="000B6B9C"/>
    <w:rsid w:val="000C117A"/>
    <w:rsid w:val="000D76DB"/>
    <w:rsid w:val="000F4226"/>
    <w:rsid w:val="001051B8"/>
    <w:rsid w:val="00113D73"/>
    <w:rsid w:val="0013340D"/>
    <w:rsid w:val="00134F98"/>
    <w:rsid w:val="00143994"/>
    <w:rsid w:val="001472F7"/>
    <w:rsid w:val="0018074F"/>
    <w:rsid w:val="001B582F"/>
    <w:rsid w:val="001B61BF"/>
    <w:rsid w:val="001C7C40"/>
    <w:rsid w:val="00204859"/>
    <w:rsid w:val="00206443"/>
    <w:rsid w:val="00226270"/>
    <w:rsid w:val="0026534C"/>
    <w:rsid w:val="002655CD"/>
    <w:rsid w:val="00270863"/>
    <w:rsid w:val="00287352"/>
    <w:rsid w:val="00287C82"/>
    <w:rsid w:val="002A32A0"/>
    <w:rsid w:val="002F1CA4"/>
    <w:rsid w:val="00304DBA"/>
    <w:rsid w:val="0031001D"/>
    <w:rsid w:val="00323CDC"/>
    <w:rsid w:val="003254B9"/>
    <w:rsid w:val="003635EC"/>
    <w:rsid w:val="00392BA2"/>
    <w:rsid w:val="00394A28"/>
    <w:rsid w:val="003A27A4"/>
    <w:rsid w:val="003B3E49"/>
    <w:rsid w:val="003C103C"/>
    <w:rsid w:val="003D2568"/>
    <w:rsid w:val="003D60EB"/>
    <w:rsid w:val="003F4F90"/>
    <w:rsid w:val="00412904"/>
    <w:rsid w:val="00450359"/>
    <w:rsid w:val="00487523"/>
    <w:rsid w:val="004A1297"/>
    <w:rsid w:val="004A6FD0"/>
    <w:rsid w:val="004B3398"/>
    <w:rsid w:val="004B7AF0"/>
    <w:rsid w:val="004F0149"/>
    <w:rsid w:val="00510C8D"/>
    <w:rsid w:val="00515857"/>
    <w:rsid w:val="005325FB"/>
    <w:rsid w:val="00591095"/>
    <w:rsid w:val="005B0020"/>
    <w:rsid w:val="005C5A5D"/>
    <w:rsid w:val="005E060C"/>
    <w:rsid w:val="005E37E1"/>
    <w:rsid w:val="00602FA0"/>
    <w:rsid w:val="00605CBE"/>
    <w:rsid w:val="006121E2"/>
    <w:rsid w:val="006228B7"/>
    <w:rsid w:val="00637C01"/>
    <w:rsid w:val="00641304"/>
    <w:rsid w:val="00654500"/>
    <w:rsid w:val="00673037"/>
    <w:rsid w:val="00673F9D"/>
    <w:rsid w:val="006778F6"/>
    <w:rsid w:val="006A064B"/>
    <w:rsid w:val="006A2501"/>
    <w:rsid w:val="006E45BE"/>
    <w:rsid w:val="006E4C5B"/>
    <w:rsid w:val="00700694"/>
    <w:rsid w:val="007171D5"/>
    <w:rsid w:val="00722165"/>
    <w:rsid w:val="00725122"/>
    <w:rsid w:val="00742EF3"/>
    <w:rsid w:val="007515E5"/>
    <w:rsid w:val="007A67D0"/>
    <w:rsid w:val="007E3640"/>
    <w:rsid w:val="00805F86"/>
    <w:rsid w:val="008077A1"/>
    <w:rsid w:val="00807800"/>
    <w:rsid w:val="00825E93"/>
    <w:rsid w:val="00832FC3"/>
    <w:rsid w:val="008529AB"/>
    <w:rsid w:val="00864763"/>
    <w:rsid w:val="00877D97"/>
    <w:rsid w:val="00892232"/>
    <w:rsid w:val="008A23D5"/>
    <w:rsid w:val="009611E3"/>
    <w:rsid w:val="0096269D"/>
    <w:rsid w:val="00971F5D"/>
    <w:rsid w:val="009817F9"/>
    <w:rsid w:val="009830A2"/>
    <w:rsid w:val="0098422C"/>
    <w:rsid w:val="009968FE"/>
    <w:rsid w:val="009A06E1"/>
    <w:rsid w:val="009C79A9"/>
    <w:rsid w:val="009D672E"/>
    <w:rsid w:val="009D78CC"/>
    <w:rsid w:val="009E09C5"/>
    <w:rsid w:val="009E4FD3"/>
    <w:rsid w:val="009F3EA8"/>
    <w:rsid w:val="009F430C"/>
    <w:rsid w:val="00A11E66"/>
    <w:rsid w:val="00A209A2"/>
    <w:rsid w:val="00A22AA8"/>
    <w:rsid w:val="00A51CE0"/>
    <w:rsid w:val="00A52782"/>
    <w:rsid w:val="00A56171"/>
    <w:rsid w:val="00A572F1"/>
    <w:rsid w:val="00A60539"/>
    <w:rsid w:val="00A63A4C"/>
    <w:rsid w:val="00A94B45"/>
    <w:rsid w:val="00A96AAF"/>
    <w:rsid w:val="00AB25D1"/>
    <w:rsid w:val="00B1597A"/>
    <w:rsid w:val="00B1791F"/>
    <w:rsid w:val="00B857A3"/>
    <w:rsid w:val="00BA755A"/>
    <w:rsid w:val="00BB7A91"/>
    <w:rsid w:val="00BC2616"/>
    <w:rsid w:val="00BE4B4D"/>
    <w:rsid w:val="00C12901"/>
    <w:rsid w:val="00C36823"/>
    <w:rsid w:val="00C4022B"/>
    <w:rsid w:val="00C53D9B"/>
    <w:rsid w:val="00C57FB2"/>
    <w:rsid w:val="00C7183F"/>
    <w:rsid w:val="00C86D4F"/>
    <w:rsid w:val="00C96779"/>
    <w:rsid w:val="00CB4C90"/>
    <w:rsid w:val="00CB7E63"/>
    <w:rsid w:val="00D1103F"/>
    <w:rsid w:val="00D14B76"/>
    <w:rsid w:val="00D22CAB"/>
    <w:rsid w:val="00D3342C"/>
    <w:rsid w:val="00D42FBE"/>
    <w:rsid w:val="00D47007"/>
    <w:rsid w:val="00D512D2"/>
    <w:rsid w:val="00D70581"/>
    <w:rsid w:val="00DE06A2"/>
    <w:rsid w:val="00DE16CC"/>
    <w:rsid w:val="00DF0DF8"/>
    <w:rsid w:val="00E04B49"/>
    <w:rsid w:val="00E35AEE"/>
    <w:rsid w:val="00E40E60"/>
    <w:rsid w:val="00E42948"/>
    <w:rsid w:val="00E508CF"/>
    <w:rsid w:val="00E55B71"/>
    <w:rsid w:val="00E64DFB"/>
    <w:rsid w:val="00E7585E"/>
    <w:rsid w:val="00E7769D"/>
    <w:rsid w:val="00ED0984"/>
    <w:rsid w:val="00ED26AA"/>
    <w:rsid w:val="00EF10E3"/>
    <w:rsid w:val="00F032D6"/>
    <w:rsid w:val="00F0764C"/>
    <w:rsid w:val="00F17AAD"/>
    <w:rsid w:val="00F61529"/>
    <w:rsid w:val="00F7486D"/>
    <w:rsid w:val="00F75C0F"/>
    <w:rsid w:val="00F77B5C"/>
    <w:rsid w:val="00F8225A"/>
    <w:rsid w:val="00F837C5"/>
    <w:rsid w:val="00F87BD1"/>
    <w:rsid w:val="00F931FD"/>
    <w:rsid w:val="00FA543B"/>
    <w:rsid w:val="00FB0D46"/>
    <w:rsid w:val="00FC5835"/>
    <w:rsid w:val="00FF10E2"/>
  </w:rsids>
  <m:mathPr>
    <m:mathFont m:val="Cambria Math"/>
    <m:brkBin m:val="before"/>
    <m:brkBinSub m:val="--"/>
    <m:smallFrac/>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4BE87A-C813-4AAB-8B60-885A96AA2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615705"/>
    <w:pPr>
      <w:spacing w:after="0" w:line="240" w:lineRule="auto"/>
    </w:pPr>
    <w:rPr>
      <w:rFonts w:ascii="Times New Roman" w:eastAsia="Times New Roman" w:hAnsi="Times New Roman" w:cs="Times New Roman"/>
      <w:color w:val="000000"/>
      <w:kern w:val="0"/>
      <w:sz w:val="24"/>
      <w:szCs w:val="20"/>
      <w:lang w:eastAsia="ru-RU"/>
    </w:rPr>
  </w:style>
  <w:style w:type="paragraph" w:styleId="10">
    <w:name w:val="heading 1"/>
    <w:basedOn w:val="a"/>
    <w:next w:val="a"/>
    <w:link w:val="11"/>
    <w:uiPriority w:val="9"/>
    <w:qFormat/>
    <w:rsid w:val="00727A4F"/>
    <w:pPr>
      <w:keepNext/>
      <w:keepLines/>
      <w:spacing w:before="360" w:after="80"/>
      <w:outlineLvl w:val="0"/>
    </w:pPr>
  </w:style>
  <w:style w:type="paragraph" w:styleId="2">
    <w:name w:val="heading 2"/>
    <w:basedOn w:val="a"/>
    <w:next w:val="a"/>
    <w:link w:val="20"/>
    <w:uiPriority w:val="9"/>
    <w:semiHidden/>
    <w:unhideWhenUsed/>
    <w:qFormat/>
    <w:rsid w:val="00727A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27A4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27A4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27A4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27A4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7A4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7A4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7A4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27A4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27A4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27A4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27A4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27A4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27A4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7A4F"/>
    <w:rPr>
      <w:rFonts w:eastAsiaTheme="majorEastAsia" w:cstheme="majorBidi"/>
      <w:color w:val="595959" w:themeColor="text1" w:themeTint="A6"/>
    </w:rPr>
  </w:style>
  <w:style w:type="character" w:customStyle="1" w:styleId="80">
    <w:name w:val="Заголовок 8 Знак"/>
    <w:basedOn w:val="a0"/>
    <w:link w:val="8"/>
    <w:uiPriority w:val="9"/>
    <w:semiHidden/>
    <w:rsid w:val="00727A4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7A4F"/>
    <w:rPr>
      <w:rFonts w:eastAsiaTheme="majorEastAsia" w:cstheme="majorBidi"/>
      <w:color w:val="272727" w:themeColor="text1" w:themeTint="D8"/>
    </w:rPr>
  </w:style>
  <w:style w:type="paragraph" w:styleId="a3">
    <w:name w:val="Title"/>
    <w:basedOn w:val="a"/>
    <w:next w:val="a"/>
    <w:link w:val="a4"/>
    <w:uiPriority w:val="10"/>
    <w:qFormat/>
    <w:rsid w:val="00727A4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727A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7A4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7A4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7A4F"/>
    <w:pPr>
      <w:spacing w:before="160"/>
      <w:jc w:val="center"/>
    </w:pPr>
    <w:rPr>
      <w:i/>
      <w:iCs/>
      <w:color w:val="404040" w:themeColor="text1" w:themeTint="BF"/>
    </w:rPr>
  </w:style>
  <w:style w:type="character" w:customStyle="1" w:styleId="22">
    <w:name w:val="Цитата 2 Знак"/>
    <w:basedOn w:val="a0"/>
    <w:link w:val="21"/>
    <w:uiPriority w:val="29"/>
    <w:rsid w:val="00727A4F"/>
    <w:rPr>
      <w:i/>
      <w:iCs/>
      <w:color w:val="404040" w:themeColor="text1" w:themeTint="BF"/>
    </w:rPr>
  </w:style>
  <w:style w:type="paragraph" w:styleId="a7">
    <w:name w:val="List Paragraph"/>
    <w:aliases w:val="A_маркированный_список,Bullet List,Bullets,Use Case List Paragraph,it_List1,Абзац маркированнный,Абзац списка1,Булит 1,Второй абзац списка,Выделеный,Заговок Марина,Маркированный абзац,ТЗ Абзац списка,Цветной список - Акцент 11"/>
    <w:basedOn w:val="a"/>
    <w:link w:val="a8"/>
    <w:uiPriority w:val="34"/>
    <w:qFormat/>
    <w:rsid w:val="00727A4F"/>
    <w:pPr>
      <w:ind w:left="720"/>
      <w:contextualSpacing/>
    </w:pPr>
  </w:style>
  <w:style w:type="character" w:styleId="a9">
    <w:name w:val="Intense Emphasis"/>
    <w:basedOn w:val="a0"/>
    <w:uiPriority w:val="21"/>
    <w:qFormat/>
    <w:rsid w:val="00727A4F"/>
    <w:rPr>
      <w:i/>
      <w:iCs/>
      <w:color w:val="2F5496" w:themeColor="accent1" w:themeShade="BF"/>
    </w:rPr>
  </w:style>
  <w:style w:type="paragraph" w:styleId="aa">
    <w:name w:val="Intense Quote"/>
    <w:basedOn w:val="a"/>
    <w:next w:val="a"/>
    <w:link w:val="ab"/>
    <w:uiPriority w:val="30"/>
    <w:qFormat/>
    <w:rsid w:val="00727A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727A4F"/>
    <w:rPr>
      <w:i/>
      <w:iCs/>
      <w:color w:val="2F5496" w:themeColor="accent1" w:themeShade="BF"/>
    </w:rPr>
  </w:style>
  <w:style w:type="character" w:styleId="ac">
    <w:name w:val="Intense Reference"/>
    <w:basedOn w:val="a0"/>
    <w:uiPriority w:val="32"/>
    <w:qFormat/>
    <w:rsid w:val="00727A4F"/>
    <w:rPr>
      <w:b/>
      <w:bCs/>
      <w:smallCaps/>
      <w:color w:val="2F5496" w:themeColor="accent1" w:themeShade="BF"/>
      <w:spacing w:val="5"/>
    </w:rPr>
  </w:style>
  <w:style w:type="character" w:customStyle="1" w:styleId="1">
    <w:name w:val="Обычный1"/>
    <w:rsid w:val="00727A4F"/>
    <w:rPr>
      <w:rFonts w:ascii="Times New Roman" w:hAnsi="Times New Roman"/>
      <w:color w:val="000000"/>
      <w:sz w:val="24"/>
    </w:rPr>
  </w:style>
  <w:style w:type="table" w:styleId="ad">
    <w:name w:val="Table Grid"/>
    <w:basedOn w:val="a1"/>
    <w:uiPriority w:val="39"/>
    <w:rsid w:val="00727A4F"/>
    <w:pPr>
      <w:spacing w:after="0" w:line="240" w:lineRule="auto"/>
    </w:pPr>
    <w:rPr>
      <w:rFonts w:eastAsia="Times New Roman" w:cs="Times New Roman"/>
      <w:color w:val="000000"/>
      <w:kern w:val="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mesNewRoman12">
    <w:name w:val="! ТЗ Стиль __ТекстОсн_1и + Times New Roman 12 пт По ширине Первая стр..."/>
    <w:basedOn w:val="a"/>
    <w:rsid w:val="00727A4F"/>
    <w:pPr>
      <w:tabs>
        <w:tab w:val="left" w:pos="851"/>
      </w:tabs>
      <w:spacing w:before="60" w:after="60" w:line="360" w:lineRule="auto"/>
      <w:ind w:firstLine="709"/>
      <w:jc w:val="both"/>
    </w:pPr>
  </w:style>
  <w:style w:type="character" w:customStyle="1" w:styleId="a8">
    <w:name w:val="Абзац списка Знак"/>
    <w:aliases w:val="A_маркированный_список Знак,Bullet List Знак,Bullets Знак,Use Case List Paragraph Знак,it_List1 Знак,Абзац маркированнный Знак,Абзац списка1 Знак,Булит 1 Знак,Второй абзац списка Знак,Выделеный Знак,Заговок Марина Знак"/>
    <w:basedOn w:val="1"/>
    <w:link w:val="a7"/>
    <w:uiPriority w:val="34"/>
    <w:qFormat/>
    <w:rsid w:val="00727A4F"/>
    <w:rPr>
      <w:rFonts w:ascii="Times New Roman" w:hAnsi="Times New Roman"/>
      <w:color w:val="000000"/>
      <w:sz w:val="24"/>
    </w:rPr>
  </w:style>
  <w:style w:type="paragraph" w:customStyle="1" w:styleId="12">
    <w:name w:val="Знак сноски1"/>
    <w:basedOn w:val="a"/>
    <w:rsid w:val="00727A4F"/>
    <w:pPr>
      <w:spacing w:after="160" w:line="264" w:lineRule="auto"/>
    </w:pPr>
    <w:rPr>
      <w:rFonts w:asciiTheme="minorHAnsi" w:hAnsiTheme="minorHAnsi"/>
      <w:sz w:val="22"/>
      <w:vertAlign w:val="superscript"/>
    </w:rPr>
  </w:style>
  <w:style w:type="paragraph" w:customStyle="1" w:styleId="Footnote">
    <w:name w:val="Footnote"/>
    <w:basedOn w:val="a"/>
    <w:qFormat/>
    <w:rsid w:val="00727A4F"/>
    <w:rPr>
      <w:sz w:val="20"/>
    </w:rPr>
  </w:style>
  <w:style w:type="paragraph" w:styleId="ae">
    <w:name w:val="header"/>
    <w:basedOn w:val="a"/>
    <w:link w:val="af"/>
    <w:uiPriority w:val="99"/>
    <w:qFormat/>
    <w:rsid w:val="00727A4F"/>
    <w:pPr>
      <w:tabs>
        <w:tab w:val="center" w:pos="4677"/>
        <w:tab w:val="right" w:pos="9355"/>
      </w:tabs>
    </w:pPr>
    <w:rPr>
      <w:sz w:val="20"/>
    </w:rPr>
  </w:style>
  <w:style w:type="character" w:customStyle="1" w:styleId="af">
    <w:name w:val="Верхний колонтитул Знак"/>
    <w:basedOn w:val="a0"/>
    <w:link w:val="ae"/>
    <w:uiPriority w:val="99"/>
    <w:rsid w:val="00727A4F"/>
    <w:rPr>
      <w:rFonts w:ascii="Times New Roman" w:eastAsia="Times New Roman" w:hAnsi="Times New Roman" w:cs="Times New Roman"/>
      <w:color w:val="000000"/>
      <w:kern w:val="0"/>
      <w:sz w:val="20"/>
      <w:szCs w:val="20"/>
      <w:lang w:eastAsia="ru-RU"/>
    </w:rPr>
  </w:style>
  <w:style w:type="paragraph" w:styleId="af0">
    <w:name w:val="footer"/>
    <w:basedOn w:val="a"/>
    <w:link w:val="af1"/>
    <w:uiPriority w:val="99"/>
    <w:unhideWhenUsed/>
    <w:rsid w:val="001A540A"/>
    <w:pPr>
      <w:tabs>
        <w:tab w:val="center" w:pos="4677"/>
        <w:tab w:val="right" w:pos="9355"/>
      </w:tabs>
    </w:pPr>
  </w:style>
  <w:style w:type="character" w:customStyle="1" w:styleId="af1">
    <w:name w:val="Нижний колонтитул Знак"/>
    <w:basedOn w:val="a0"/>
    <w:link w:val="af0"/>
    <w:uiPriority w:val="99"/>
    <w:rsid w:val="001A540A"/>
    <w:rPr>
      <w:rFonts w:ascii="Times New Roman" w:eastAsia="Times New Roman" w:hAnsi="Times New Roman" w:cs="Times New Roman"/>
      <w:color w:val="000000"/>
      <w:kern w:val="0"/>
      <w:sz w:val="24"/>
      <w:szCs w:val="20"/>
      <w:lang w:eastAsia="ru-RU"/>
    </w:rPr>
  </w:style>
  <w:style w:type="paragraph" w:styleId="af2">
    <w:name w:val="Balloon Text"/>
    <w:basedOn w:val="a"/>
    <w:link w:val="af3"/>
    <w:uiPriority w:val="99"/>
    <w:semiHidden/>
    <w:unhideWhenUsed/>
    <w:rsid w:val="007067D8"/>
    <w:rPr>
      <w:rFonts w:ascii="Tahoma" w:hAnsi="Tahoma" w:cs="Tahoma"/>
      <w:sz w:val="16"/>
      <w:szCs w:val="16"/>
    </w:rPr>
  </w:style>
  <w:style w:type="character" w:customStyle="1" w:styleId="af3">
    <w:name w:val="Текст выноски Знак"/>
    <w:basedOn w:val="a0"/>
    <w:link w:val="af2"/>
    <w:uiPriority w:val="99"/>
    <w:semiHidden/>
    <w:rsid w:val="007067D8"/>
    <w:rPr>
      <w:rFonts w:ascii="Tahoma" w:eastAsia="Times New Roman" w:hAnsi="Tahoma" w:cs="Tahoma"/>
      <w:color w:val="000000"/>
      <w:kern w:val="0"/>
      <w:sz w:val="16"/>
      <w:szCs w:val="16"/>
      <w:lang w:eastAsia="ru-RU"/>
    </w:rPr>
  </w:style>
  <w:style w:type="character" w:customStyle="1" w:styleId="CommentReference">
    <w:name w:val="Comment Reference"/>
    <w:basedOn w:val="a0"/>
    <w:uiPriority w:val="99"/>
    <w:unhideWhenUsed/>
    <w:rsid w:val="00356C46"/>
    <w:rPr>
      <w:sz w:val="16"/>
      <w:szCs w:val="16"/>
    </w:rPr>
  </w:style>
  <w:style w:type="paragraph" w:customStyle="1" w:styleId="CommentText">
    <w:name w:val="Comment Text"/>
    <w:basedOn w:val="a"/>
    <w:link w:val="af4"/>
    <w:uiPriority w:val="99"/>
    <w:unhideWhenUsed/>
    <w:rsid w:val="00356C46"/>
    <w:rPr>
      <w:sz w:val="20"/>
    </w:rPr>
  </w:style>
  <w:style w:type="character" w:customStyle="1" w:styleId="af4">
    <w:name w:val="Текст примечания Знак"/>
    <w:basedOn w:val="a0"/>
    <w:link w:val="CommentText"/>
    <w:uiPriority w:val="99"/>
    <w:rsid w:val="00356C46"/>
    <w:rPr>
      <w:rFonts w:ascii="Times New Roman" w:eastAsia="Times New Roman" w:hAnsi="Times New Roman" w:cs="Times New Roman"/>
      <w:color w:val="000000"/>
      <w:kern w:val="0"/>
      <w:sz w:val="20"/>
      <w:szCs w:val="20"/>
      <w:lang w:eastAsia="ru-RU"/>
    </w:rPr>
  </w:style>
  <w:style w:type="paragraph" w:styleId="HTML">
    <w:name w:val="HTML Preformatted"/>
    <w:basedOn w:val="a"/>
    <w:link w:val="HTML0"/>
    <w:uiPriority w:val="99"/>
    <w:semiHidden/>
    <w:unhideWhenUsed/>
    <w:rsid w:val="009656A6"/>
    <w:rPr>
      <w:rFonts w:ascii="Consolas" w:hAnsi="Consolas"/>
      <w:sz w:val="20"/>
    </w:rPr>
  </w:style>
  <w:style w:type="character" w:customStyle="1" w:styleId="HTML0">
    <w:name w:val="Стандартный HTML Знак"/>
    <w:basedOn w:val="a0"/>
    <w:link w:val="HTML"/>
    <w:uiPriority w:val="99"/>
    <w:semiHidden/>
    <w:rsid w:val="009656A6"/>
    <w:rPr>
      <w:rFonts w:ascii="Consolas" w:eastAsia="Times New Roman" w:hAnsi="Consolas" w:cs="Times New Roman"/>
      <w:color w:val="000000"/>
      <w:kern w:val="0"/>
      <w:sz w:val="20"/>
      <w:szCs w:val="20"/>
      <w:lang w:eastAsia="ru-RU"/>
    </w:rPr>
  </w:style>
  <w:style w:type="paragraph" w:customStyle="1" w:styleId="Normale70c7a82-b09e-4e71-8f22-f78d50b37461">
    <w:name w:val="Normal_e70c7a82-b09e-4e71-8f22-f78d50b37461"/>
    <w:qFormat/>
    <w:rsid w:val="00615705"/>
    <w:pPr>
      <w:spacing w:after="0" w:line="240" w:lineRule="auto"/>
    </w:pPr>
    <w:rPr>
      <w:rFonts w:ascii="Times New Roman" w:eastAsia="Times New Roman" w:hAnsi="Times New Roman" w:cs="Times New Roman"/>
      <w:color w:val="000000"/>
      <w:kern w:val="0"/>
      <w:sz w:val="24"/>
      <w:szCs w:val="20"/>
      <w:lang w:eastAsia="ru-RU"/>
    </w:rPr>
  </w:style>
  <w:style w:type="table" w:customStyle="1" w:styleId="TableGrid78765bc6-186b-4bd9-8c64-e84eb4dd4322">
    <w:name w:val="Table Grid_78765bc6-186b-4bd9-8c64-e84eb4dd4322"/>
    <w:basedOn w:val="a1"/>
    <w:uiPriority w:val="39"/>
    <w:rsid w:val="00727A4F"/>
    <w:pPr>
      <w:spacing w:after="0" w:line="240" w:lineRule="auto"/>
    </w:pPr>
    <w:rPr>
      <w:rFonts w:eastAsia="Times New Roman" w:cs="Times New Roman"/>
      <w:color w:val="000000"/>
      <w:kern w:val="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fab0d889-ccaf-4a31-85f2-96584f207204">
    <w:name w:val="List Paragraph_fab0d889-ccaf-4a31-85f2-96584f207204"/>
    <w:basedOn w:val="Normale70c7a82-b09e-4e71-8f22-f78d50b37461"/>
    <w:uiPriority w:val="34"/>
    <w:qFormat/>
    <w:rsid w:val="00727A4F"/>
    <w:pPr>
      <w:ind w:left="720"/>
      <w:contextualSpacing/>
    </w:pPr>
  </w:style>
  <w:style w:type="paragraph" w:customStyle="1" w:styleId="Footnote092423ec-e147-4672-ae26-45a81386d2e5">
    <w:name w:val="Footnote_092423ec-e147-4672-ae26-45a81386d2e5"/>
    <w:basedOn w:val="Normale70c7a82-b09e-4e71-8f22-f78d50b37461"/>
    <w:qFormat/>
    <w:rsid w:val="00727A4F"/>
    <w:rPr>
      <w:sz w:val="20"/>
    </w:rPr>
  </w:style>
  <w:style w:type="paragraph" w:customStyle="1" w:styleId="Footnotee33162b8-f285-4eb0-a771-e3488f09a2e6">
    <w:name w:val="Footnote_e33162b8-f285-4eb0-a771-e3488f09a2e6"/>
    <w:basedOn w:val="Normal796a61ed-2081-43bd-b437-2fd2971dd04f"/>
    <w:qFormat/>
    <w:rsid w:val="00727A4F"/>
    <w:rPr>
      <w:sz w:val="20"/>
    </w:rPr>
  </w:style>
  <w:style w:type="paragraph" w:customStyle="1" w:styleId="Normal796a61ed-2081-43bd-b437-2fd2971dd04f">
    <w:name w:val="Normal_796a61ed-2081-43bd-b437-2fd2971dd04f"/>
    <w:qFormat/>
    <w:rsid w:val="00615705"/>
    <w:pPr>
      <w:spacing w:after="0" w:line="240" w:lineRule="auto"/>
    </w:pPr>
    <w:rPr>
      <w:rFonts w:ascii="Times New Roman" w:eastAsia="Times New Roman" w:hAnsi="Times New Roman" w:cs="Times New Roman"/>
      <w:color w:val="000000"/>
      <w:kern w:val="0"/>
      <w:sz w:val="24"/>
      <w:szCs w:val="20"/>
      <w:lang w:eastAsia="ru-RU"/>
    </w:rPr>
  </w:style>
  <w:style w:type="paragraph" w:styleId="af5">
    <w:name w:val="footnote text"/>
    <w:basedOn w:val="a"/>
    <w:link w:val="af6"/>
    <w:uiPriority w:val="99"/>
    <w:semiHidden/>
    <w:unhideWhenUsed/>
    <w:rsid w:val="003B3E49"/>
    <w:rPr>
      <w:sz w:val="20"/>
    </w:rPr>
  </w:style>
  <w:style w:type="character" w:customStyle="1" w:styleId="af6">
    <w:name w:val="Текст сноски Знак"/>
    <w:basedOn w:val="a0"/>
    <w:link w:val="af5"/>
    <w:uiPriority w:val="99"/>
    <w:semiHidden/>
    <w:rsid w:val="003B3E49"/>
    <w:rPr>
      <w:rFonts w:ascii="Times New Roman" w:eastAsia="Times New Roman" w:hAnsi="Times New Roman" w:cs="Times New Roman"/>
      <w:color w:val="000000"/>
      <w:kern w:val="0"/>
      <w:sz w:val="20"/>
      <w:szCs w:val="20"/>
      <w:lang w:eastAsia="ru-RU"/>
    </w:rPr>
  </w:style>
  <w:style w:type="character" w:styleId="af7">
    <w:name w:val="footnote reference"/>
    <w:basedOn w:val="a0"/>
    <w:uiPriority w:val="99"/>
    <w:semiHidden/>
    <w:unhideWhenUsed/>
    <w:rsid w:val="003B3E49"/>
    <w:rPr>
      <w:vertAlign w:val="superscript"/>
    </w:rPr>
  </w:style>
  <w:style w:type="character" w:styleId="af8">
    <w:name w:val="Hyperlink"/>
    <w:basedOn w:val="a0"/>
    <w:uiPriority w:val="99"/>
    <w:unhideWhenUsed/>
    <w:rsid w:val="00F931FD"/>
    <w:rPr>
      <w:color w:val="0563C1" w:themeColor="hyperlink"/>
      <w:u w:val="single"/>
    </w:rPr>
  </w:style>
  <w:style w:type="paragraph" w:customStyle="1" w:styleId="ConsPlusNormal">
    <w:name w:val="ConsPlusNormal"/>
    <w:uiPriority w:val="99"/>
    <w:rsid w:val="00F931FD"/>
    <w:pPr>
      <w:widowControl w:val="0"/>
      <w:autoSpaceDE w:val="0"/>
      <w:autoSpaceDN w:val="0"/>
      <w:spacing w:after="0" w:line="240" w:lineRule="auto"/>
    </w:pPr>
    <w:rPr>
      <w:rFonts w:ascii="Calibri" w:eastAsia="Times New Roman" w:hAnsi="Calibri" w:cs="Calibri"/>
      <w:kern w:val="0"/>
      <w:szCs w:val="20"/>
      <w:lang w:eastAsia="ru-RU"/>
    </w:rPr>
  </w:style>
  <w:style w:type="paragraph" w:customStyle="1" w:styleId="ConsPlusTitle">
    <w:name w:val="ConsPlusTitle"/>
    <w:rsid w:val="00F931FD"/>
    <w:pPr>
      <w:widowControl w:val="0"/>
      <w:autoSpaceDE w:val="0"/>
      <w:autoSpaceDN w:val="0"/>
      <w:spacing w:after="0" w:line="240" w:lineRule="auto"/>
    </w:pPr>
    <w:rPr>
      <w:rFonts w:ascii="Calibri" w:eastAsia="Times New Roman" w:hAnsi="Calibri" w:cs="Calibri"/>
      <w:b/>
      <w:kern w:val="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1792">
      <w:marLeft w:val="0"/>
      <w:marRight w:val="0"/>
      <w:marTop w:val="0"/>
      <w:marBottom w:val="0"/>
      <w:divBdr>
        <w:top w:val="none" w:sz="0" w:space="0" w:color="auto"/>
        <w:left w:val="none" w:sz="0" w:space="0" w:color="auto"/>
        <w:bottom w:val="none" w:sz="0" w:space="0" w:color="auto"/>
        <w:right w:val="none" w:sz="0" w:space="0" w:color="auto"/>
      </w:divBdr>
      <w:divsChild>
        <w:div w:id="1173490585">
          <w:marLeft w:val="0"/>
          <w:marRight w:val="0"/>
          <w:marTop w:val="0"/>
          <w:marBottom w:val="0"/>
          <w:divBdr>
            <w:top w:val="none" w:sz="0" w:space="0" w:color="auto"/>
            <w:left w:val="none" w:sz="0" w:space="0" w:color="auto"/>
            <w:bottom w:val="none" w:sz="0" w:space="0" w:color="auto"/>
            <w:right w:val="none" w:sz="0" w:space="0" w:color="auto"/>
          </w:divBdr>
          <w:divsChild>
            <w:div w:id="135037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45290">
      <w:marLeft w:val="0"/>
      <w:marRight w:val="0"/>
      <w:marTop w:val="0"/>
      <w:marBottom w:val="0"/>
      <w:divBdr>
        <w:top w:val="none" w:sz="0" w:space="0" w:color="auto"/>
        <w:left w:val="none" w:sz="0" w:space="0" w:color="auto"/>
        <w:bottom w:val="none" w:sz="0" w:space="0" w:color="auto"/>
        <w:right w:val="none" w:sz="0" w:space="0" w:color="auto"/>
      </w:divBdr>
      <w:divsChild>
        <w:div w:id="892615140">
          <w:marLeft w:val="0"/>
          <w:marRight w:val="0"/>
          <w:marTop w:val="0"/>
          <w:marBottom w:val="0"/>
          <w:divBdr>
            <w:top w:val="none" w:sz="0" w:space="0" w:color="auto"/>
            <w:left w:val="none" w:sz="0" w:space="0" w:color="auto"/>
            <w:bottom w:val="none" w:sz="0" w:space="0" w:color="auto"/>
            <w:right w:val="none" w:sz="0" w:space="0" w:color="auto"/>
          </w:divBdr>
        </w:div>
      </w:divsChild>
    </w:div>
    <w:div w:id="110443740">
      <w:marLeft w:val="0"/>
      <w:marRight w:val="0"/>
      <w:marTop w:val="0"/>
      <w:marBottom w:val="0"/>
      <w:divBdr>
        <w:top w:val="none" w:sz="0" w:space="0" w:color="auto"/>
        <w:left w:val="none" w:sz="0" w:space="0" w:color="auto"/>
        <w:bottom w:val="none" w:sz="0" w:space="0" w:color="auto"/>
        <w:right w:val="none" w:sz="0" w:space="0" w:color="auto"/>
      </w:divBdr>
      <w:divsChild>
        <w:div w:id="1100835474">
          <w:marLeft w:val="0"/>
          <w:marRight w:val="0"/>
          <w:marTop w:val="0"/>
          <w:marBottom w:val="0"/>
          <w:divBdr>
            <w:top w:val="none" w:sz="0" w:space="0" w:color="auto"/>
            <w:left w:val="none" w:sz="0" w:space="0" w:color="auto"/>
            <w:bottom w:val="none" w:sz="0" w:space="0" w:color="auto"/>
            <w:right w:val="none" w:sz="0" w:space="0" w:color="auto"/>
          </w:divBdr>
        </w:div>
      </w:divsChild>
    </w:div>
    <w:div w:id="126316565">
      <w:marLeft w:val="0"/>
      <w:marRight w:val="0"/>
      <w:marTop w:val="0"/>
      <w:marBottom w:val="0"/>
      <w:divBdr>
        <w:top w:val="none" w:sz="0" w:space="0" w:color="auto"/>
        <w:left w:val="none" w:sz="0" w:space="0" w:color="auto"/>
        <w:bottom w:val="none" w:sz="0" w:space="0" w:color="auto"/>
        <w:right w:val="none" w:sz="0" w:space="0" w:color="auto"/>
      </w:divBdr>
      <w:divsChild>
        <w:div w:id="1031733578">
          <w:marLeft w:val="0"/>
          <w:marRight w:val="0"/>
          <w:marTop w:val="0"/>
          <w:marBottom w:val="0"/>
          <w:divBdr>
            <w:top w:val="none" w:sz="0" w:space="0" w:color="auto"/>
            <w:left w:val="none" w:sz="0" w:space="0" w:color="auto"/>
            <w:bottom w:val="none" w:sz="0" w:space="0" w:color="auto"/>
            <w:right w:val="none" w:sz="0" w:space="0" w:color="auto"/>
          </w:divBdr>
        </w:div>
      </w:divsChild>
    </w:div>
    <w:div w:id="340468725">
      <w:marLeft w:val="0"/>
      <w:marRight w:val="0"/>
      <w:marTop w:val="0"/>
      <w:marBottom w:val="0"/>
      <w:divBdr>
        <w:top w:val="none" w:sz="0" w:space="0" w:color="auto"/>
        <w:left w:val="none" w:sz="0" w:space="0" w:color="auto"/>
        <w:bottom w:val="none" w:sz="0" w:space="0" w:color="auto"/>
        <w:right w:val="none" w:sz="0" w:space="0" w:color="auto"/>
      </w:divBdr>
      <w:divsChild>
        <w:div w:id="1499737325">
          <w:marLeft w:val="0"/>
          <w:marRight w:val="0"/>
          <w:marTop w:val="0"/>
          <w:marBottom w:val="0"/>
          <w:divBdr>
            <w:top w:val="none" w:sz="0" w:space="0" w:color="auto"/>
            <w:left w:val="none" w:sz="0" w:space="0" w:color="auto"/>
            <w:bottom w:val="none" w:sz="0" w:space="0" w:color="auto"/>
            <w:right w:val="none" w:sz="0" w:space="0" w:color="auto"/>
          </w:divBdr>
        </w:div>
      </w:divsChild>
    </w:div>
    <w:div w:id="431435488">
      <w:marLeft w:val="0"/>
      <w:marRight w:val="0"/>
      <w:marTop w:val="0"/>
      <w:marBottom w:val="0"/>
      <w:divBdr>
        <w:top w:val="none" w:sz="0" w:space="0" w:color="auto"/>
        <w:left w:val="none" w:sz="0" w:space="0" w:color="auto"/>
        <w:bottom w:val="none" w:sz="0" w:space="0" w:color="auto"/>
        <w:right w:val="none" w:sz="0" w:space="0" w:color="auto"/>
      </w:divBdr>
      <w:divsChild>
        <w:div w:id="103313163">
          <w:marLeft w:val="0"/>
          <w:marRight w:val="0"/>
          <w:marTop w:val="0"/>
          <w:marBottom w:val="0"/>
          <w:divBdr>
            <w:top w:val="none" w:sz="0" w:space="0" w:color="auto"/>
            <w:left w:val="none" w:sz="0" w:space="0" w:color="auto"/>
            <w:bottom w:val="none" w:sz="0" w:space="0" w:color="auto"/>
            <w:right w:val="none" w:sz="0" w:space="0" w:color="auto"/>
          </w:divBdr>
        </w:div>
      </w:divsChild>
    </w:div>
    <w:div w:id="450516276">
      <w:marLeft w:val="0"/>
      <w:marRight w:val="0"/>
      <w:marTop w:val="0"/>
      <w:marBottom w:val="0"/>
      <w:divBdr>
        <w:top w:val="none" w:sz="0" w:space="0" w:color="auto"/>
        <w:left w:val="none" w:sz="0" w:space="0" w:color="auto"/>
        <w:bottom w:val="none" w:sz="0" w:space="0" w:color="auto"/>
        <w:right w:val="none" w:sz="0" w:space="0" w:color="auto"/>
      </w:divBdr>
      <w:divsChild>
        <w:div w:id="13386774">
          <w:marLeft w:val="0"/>
          <w:marRight w:val="0"/>
          <w:marTop w:val="0"/>
          <w:marBottom w:val="0"/>
          <w:divBdr>
            <w:top w:val="none" w:sz="0" w:space="0" w:color="auto"/>
            <w:left w:val="none" w:sz="0" w:space="0" w:color="auto"/>
            <w:bottom w:val="none" w:sz="0" w:space="0" w:color="auto"/>
            <w:right w:val="none" w:sz="0" w:space="0" w:color="auto"/>
          </w:divBdr>
        </w:div>
      </w:divsChild>
    </w:div>
    <w:div w:id="529031295">
      <w:marLeft w:val="0"/>
      <w:marRight w:val="0"/>
      <w:marTop w:val="0"/>
      <w:marBottom w:val="0"/>
      <w:divBdr>
        <w:top w:val="none" w:sz="0" w:space="0" w:color="auto"/>
        <w:left w:val="none" w:sz="0" w:space="0" w:color="auto"/>
        <w:bottom w:val="none" w:sz="0" w:space="0" w:color="auto"/>
        <w:right w:val="none" w:sz="0" w:space="0" w:color="auto"/>
      </w:divBdr>
      <w:divsChild>
        <w:div w:id="133645598">
          <w:marLeft w:val="0"/>
          <w:marRight w:val="0"/>
          <w:marTop w:val="0"/>
          <w:marBottom w:val="0"/>
          <w:divBdr>
            <w:top w:val="none" w:sz="0" w:space="0" w:color="auto"/>
            <w:left w:val="none" w:sz="0" w:space="0" w:color="auto"/>
            <w:bottom w:val="none" w:sz="0" w:space="0" w:color="auto"/>
            <w:right w:val="none" w:sz="0" w:space="0" w:color="auto"/>
          </w:divBdr>
          <w:divsChild>
            <w:div w:id="173338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770670">
      <w:marLeft w:val="0"/>
      <w:marRight w:val="0"/>
      <w:marTop w:val="0"/>
      <w:marBottom w:val="0"/>
      <w:divBdr>
        <w:top w:val="none" w:sz="0" w:space="0" w:color="auto"/>
        <w:left w:val="none" w:sz="0" w:space="0" w:color="auto"/>
        <w:bottom w:val="none" w:sz="0" w:space="0" w:color="auto"/>
        <w:right w:val="none" w:sz="0" w:space="0" w:color="auto"/>
      </w:divBdr>
      <w:divsChild>
        <w:div w:id="908923572">
          <w:marLeft w:val="0"/>
          <w:marRight w:val="0"/>
          <w:marTop w:val="0"/>
          <w:marBottom w:val="0"/>
          <w:divBdr>
            <w:top w:val="none" w:sz="0" w:space="0" w:color="auto"/>
            <w:left w:val="none" w:sz="0" w:space="0" w:color="auto"/>
            <w:bottom w:val="none" w:sz="0" w:space="0" w:color="auto"/>
            <w:right w:val="none" w:sz="0" w:space="0" w:color="auto"/>
          </w:divBdr>
        </w:div>
      </w:divsChild>
    </w:div>
    <w:div w:id="549339573">
      <w:marLeft w:val="0"/>
      <w:marRight w:val="0"/>
      <w:marTop w:val="0"/>
      <w:marBottom w:val="0"/>
      <w:divBdr>
        <w:top w:val="none" w:sz="0" w:space="0" w:color="auto"/>
        <w:left w:val="none" w:sz="0" w:space="0" w:color="auto"/>
        <w:bottom w:val="none" w:sz="0" w:space="0" w:color="auto"/>
        <w:right w:val="none" w:sz="0" w:space="0" w:color="auto"/>
      </w:divBdr>
      <w:divsChild>
        <w:div w:id="1193345665">
          <w:marLeft w:val="0"/>
          <w:marRight w:val="0"/>
          <w:marTop w:val="0"/>
          <w:marBottom w:val="0"/>
          <w:divBdr>
            <w:top w:val="none" w:sz="0" w:space="0" w:color="auto"/>
            <w:left w:val="none" w:sz="0" w:space="0" w:color="auto"/>
            <w:bottom w:val="none" w:sz="0" w:space="0" w:color="auto"/>
            <w:right w:val="none" w:sz="0" w:space="0" w:color="auto"/>
          </w:divBdr>
        </w:div>
      </w:divsChild>
    </w:div>
    <w:div w:id="582953189">
      <w:marLeft w:val="0"/>
      <w:marRight w:val="0"/>
      <w:marTop w:val="0"/>
      <w:marBottom w:val="0"/>
      <w:divBdr>
        <w:top w:val="none" w:sz="0" w:space="0" w:color="auto"/>
        <w:left w:val="none" w:sz="0" w:space="0" w:color="auto"/>
        <w:bottom w:val="none" w:sz="0" w:space="0" w:color="auto"/>
        <w:right w:val="none" w:sz="0" w:space="0" w:color="auto"/>
      </w:divBdr>
      <w:divsChild>
        <w:div w:id="2060669788">
          <w:marLeft w:val="0"/>
          <w:marRight w:val="0"/>
          <w:marTop w:val="0"/>
          <w:marBottom w:val="0"/>
          <w:divBdr>
            <w:top w:val="none" w:sz="0" w:space="0" w:color="auto"/>
            <w:left w:val="none" w:sz="0" w:space="0" w:color="auto"/>
            <w:bottom w:val="none" w:sz="0" w:space="0" w:color="auto"/>
            <w:right w:val="none" w:sz="0" w:space="0" w:color="auto"/>
          </w:divBdr>
        </w:div>
      </w:divsChild>
    </w:div>
    <w:div w:id="631835742">
      <w:marLeft w:val="0"/>
      <w:marRight w:val="0"/>
      <w:marTop w:val="0"/>
      <w:marBottom w:val="0"/>
      <w:divBdr>
        <w:top w:val="none" w:sz="0" w:space="0" w:color="auto"/>
        <w:left w:val="none" w:sz="0" w:space="0" w:color="auto"/>
        <w:bottom w:val="none" w:sz="0" w:space="0" w:color="auto"/>
        <w:right w:val="none" w:sz="0" w:space="0" w:color="auto"/>
      </w:divBdr>
      <w:divsChild>
        <w:div w:id="1255171377">
          <w:marLeft w:val="0"/>
          <w:marRight w:val="0"/>
          <w:marTop w:val="0"/>
          <w:marBottom w:val="0"/>
          <w:divBdr>
            <w:top w:val="none" w:sz="0" w:space="0" w:color="auto"/>
            <w:left w:val="none" w:sz="0" w:space="0" w:color="auto"/>
            <w:bottom w:val="none" w:sz="0" w:space="0" w:color="auto"/>
            <w:right w:val="none" w:sz="0" w:space="0" w:color="auto"/>
          </w:divBdr>
        </w:div>
      </w:divsChild>
    </w:div>
    <w:div w:id="728579611">
      <w:marLeft w:val="0"/>
      <w:marRight w:val="0"/>
      <w:marTop w:val="0"/>
      <w:marBottom w:val="0"/>
      <w:divBdr>
        <w:top w:val="none" w:sz="0" w:space="0" w:color="auto"/>
        <w:left w:val="none" w:sz="0" w:space="0" w:color="auto"/>
        <w:bottom w:val="none" w:sz="0" w:space="0" w:color="auto"/>
        <w:right w:val="none" w:sz="0" w:space="0" w:color="auto"/>
      </w:divBdr>
      <w:divsChild>
        <w:div w:id="795635978">
          <w:marLeft w:val="0"/>
          <w:marRight w:val="0"/>
          <w:marTop w:val="0"/>
          <w:marBottom w:val="0"/>
          <w:divBdr>
            <w:top w:val="none" w:sz="0" w:space="0" w:color="auto"/>
            <w:left w:val="none" w:sz="0" w:space="0" w:color="auto"/>
            <w:bottom w:val="none" w:sz="0" w:space="0" w:color="auto"/>
            <w:right w:val="none" w:sz="0" w:space="0" w:color="auto"/>
          </w:divBdr>
        </w:div>
      </w:divsChild>
    </w:div>
    <w:div w:id="755248189">
      <w:marLeft w:val="0"/>
      <w:marRight w:val="0"/>
      <w:marTop w:val="0"/>
      <w:marBottom w:val="0"/>
      <w:divBdr>
        <w:top w:val="none" w:sz="0" w:space="0" w:color="auto"/>
        <w:left w:val="none" w:sz="0" w:space="0" w:color="auto"/>
        <w:bottom w:val="none" w:sz="0" w:space="0" w:color="auto"/>
        <w:right w:val="none" w:sz="0" w:space="0" w:color="auto"/>
      </w:divBdr>
      <w:divsChild>
        <w:div w:id="45304505">
          <w:marLeft w:val="0"/>
          <w:marRight w:val="0"/>
          <w:marTop w:val="0"/>
          <w:marBottom w:val="0"/>
          <w:divBdr>
            <w:top w:val="none" w:sz="0" w:space="0" w:color="auto"/>
            <w:left w:val="none" w:sz="0" w:space="0" w:color="auto"/>
            <w:bottom w:val="none" w:sz="0" w:space="0" w:color="auto"/>
            <w:right w:val="none" w:sz="0" w:space="0" w:color="auto"/>
          </w:divBdr>
        </w:div>
      </w:divsChild>
    </w:div>
    <w:div w:id="760223529">
      <w:marLeft w:val="0"/>
      <w:marRight w:val="0"/>
      <w:marTop w:val="0"/>
      <w:marBottom w:val="0"/>
      <w:divBdr>
        <w:top w:val="none" w:sz="0" w:space="0" w:color="auto"/>
        <w:left w:val="none" w:sz="0" w:space="0" w:color="auto"/>
        <w:bottom w:val="none" w:sz="0" w:space="0" w:color="auto"/>
        <w:right w:val="none" w:sz="0" w:space="0" w:color="auto"/>
      </w:divBdr>
      <w:divsChild>
        <w:div w:id="848715423">
          <w:marLeft w:val="0"/>
          <w:marRight w:val="0"/>
          <w:marTop w:val="0"/>
          <w:marBottom w:val="0"/>
          <w:divBdr>
            <w:top w:val="none" w:sz="0" w:space="0" w:color="auto"/>
            <w:left w:val="none" w:sz="0" w:space="0" w:color="auto"/>
            <w:bottom w:val="none" w:sz="0" w:space="0" w:color="auto"/>
            <w:right w:val="none" w:sz="0" w:space="0" w:color="auto"/>
          </w:divBdr>
        </w:div>
      </w:divsChild>
    </w:div>
    <w:div w:id="832447837">
      <w:marLeft w:val="0"/>
      <w:marRight w:val="0"/>
      <w:marTop w:val="0"/>
      <w:marBottom w:val="0"/>
      <w:divBdr>
        <w:top w:val="none" w:sz="0" w:space="0" w:color="auto"/>
        <w:left w:val="none" w:sz="0" w:space="0" w:color="auto"/>
        <w:bottom w:val="none" w:sz="0" w:space="0" w:color="auto"/>
        <w:right w:val="none" w:sz="0" w:space="0" w:color="auto"/>
      </w:divBdr>
      <w:divsChild>
        <w:div w:id="953295502">
          <w:marLeft w:val="0"/>
          <w:marRight w:val="0"/>
          <w:marTop w:val="0"/>
          <w:marBottom w:val="0"/>
          <w:divBdr>
            <w:top w:val="none" w:sz="0" w:space="0" w:color="auto"/>
            <w:left w:val="none" w:sz="0" w:space="0" w:color="auto"/>
            <w:bottom w:val="none" w:sz="0" w:space="0" w:color="auto"/>
            <w:right w:val="none" w:sz="0" w:space="0" w:color="auto"/>
          </w:divBdr>
        </w:div>
      </w:divsChild>
    </w:div>
    <w:div w:id="935750404">
      <w:marLeft w:val="0"/>
      <w:marRight w:val="0"/>
      <w:marTop w:val="0"/>
      <w:marBottom w:val="0"/>
      <w:divBdr>
        <w:top w:val="none" w:sz="0" w:space="0" w:color="auto"/>
        <w:left w:val="none" w:sz="0" w:space="0" w:color="auto"/>
        <w:bottom w:val="none" w:sz="0" w:space="0" w:color="auto"/>
        <w:right w:val="none" w:sz="0" w:space="0" w:color="auto"/>
      </w:divBdr>
      <w:divsChild>
        <w:div w:id="721714893">
          <w:marLeft w:val="0"/>
          <w:marRight w:val="0"/>
          <w:marTop w:val="0"/>
          <w:marBottom w:val="0"/>
          <w:divBdr>
            <w:top w:val="none" w:sz="0" w:space="0" w:color="auto"/>
            <w:left w:val="none" w:sz="0" w:space="0" w:color="auto"/>
            <w:bottom w:val="none" w:sz="0" w:space="0" w:color="auto"/>
            <w:right w:val="none" w:sz="0" w:space="0" w:color="auto"/>
          </w:divBdr>
        </w:div>
      </w:divsChild>
    </w:div>
    <w:div w:id="978418091">
      <w:marLeft w:val="0"/>
      <w:marRight w:val="0"/>
      <w:marTop w:val="0"/>
      <w:marBottom w:val="0"/>
      <w:divBdr>
        <w:top w:val="none" w:sz="0" w:space="0" w:color="auto"/>
        <w:left w:val="none" w:sz="0" w:space="0" w:color="auto"/>
        <w:bottom w:val="none" w:sz="0" w:space="0" w:color="auto"/>
        <w:right w:val="none" w:sz="0" w:space="0" w:color="auto"/>
      </w:divBdr>
      <w:divsChild>
        <w:div w:id="386610535">
          <w:marLeft w:val="0"/>
          <w:marRight w:val="0"/>
          <w:marTop w:val="0"/>
          <w:marBottom w:val="0"/>
          <w:divBdr>
            <w:top w:val="none" w:sz="0" w:space="0" w:color="auto"/>
            <w:left w:val="none" w:sz="0" w:space="0" w:color="auto"/>
            <w:bottom w:val="none" w:sz="0" w:space="0" w:color="auto"/>
            <w:right w:val="none" w:sz="0" w:space="0" w:color="auto"/>
          </w:divBdr>
        </w:div>
      </w:divsChild>
    </w:div>
    <w:div w:id="1067917627">
      <w:marLeft w:val="0"/>
      <w:marRight w:val="0"/>
      <w:marTop w:val="0"/>
      <w:marBottom w:val="0"/>
      <w:divBdr>
        <w:top w:val="none" w:sz="0" w:space="0" w:color="auto"/>
        <w:left w:val="none" w:sz="0" w:space="0" w:color="auto"/>
        <w:bottom w:val="none" w:sz="0" w:space="0" w:color="auto"/>
        <w:right w:val="none" w:sz="0" w:space="0" w:color="auto"/>
      </w:divBdr>
      <w:divsChild>
        <w:div w:id="399445008">
          <w:marLeft w:val="0"/>
          <w:marRight w:val="0"/>
          <w:marTop w:val="0"/>
          <w:marBottom w:val="0"/>
          <w:divBdr>
            <w:top w:val="none" w:sz="0" w:space="0" w:color="auto"/>
            <w:left w:val="none" w:sz="0" w:space="0" w:color="auto"/>
            <w:bottom w:val="none" w:sz="0" w:space="0" w:color="auto"/>
            <w:right w:val="none" w:sz="0" w:space="0" w:color="auto"/>
          </w:divBdr>
        </w:div>
      </w:divsChild>
    </w:div>
    <w:div w:id="1111513289">
      <w:marLeft w:val="0"/>
      <w:marRight w:val="0"/>
      <w:marTop w:val="0"/>
      <w:marBottom w:val="0"/>
      <w:divBdr>
        <w:top w:val="none" w:sz="0" w:space="0" w:color="auto"/>
        <w:left w:val="none" w:sz="0" w:space="0" w:color="auto"/>
        <w:bottom w:val="none" w:sz="0" w:space="0" w:color="auto"/>
        <w:right w:val="none" w:sz="0" w:space="0" w:color="auto"/>
      </w:divBdr>
      <w:divsChild>
        <w:div w:id="1708293270">
          <w:marLeft w:val="0"/>
          <w:marRight w:val="0"/>
          <w:marTop w:val="0"/>
          <w:marBottom w:val="0"/>
          <w:divBdr>
            <w:top w:val="none" w:sz="0" w:space="0" w:color="auto"/>
            <w:left w:val="none" w:sz="0" w:space="0" w:color="auto"/>
            <w:bottom w:val="none" w:sz="0" w:space="0" w:color="auto"/>
            <w:right w:val="none" w:sz="0" w:space="0" w:color="auto"/>
          </w:divBdr>
        </w:div>
      </w:divsChild>
    </w:div>
    <w:div w:id="1355184012">
      <w:marLeft w:val="0"/>
      <w:marRight w:val="0"/>
      <w:marTop w:val="0"/>
      <w:marBottom w:val="0"/>
      <w:divBdr>
        <w:top w:val="none" w:sz="0" w:space="0" w:color="auto"/>
        <w:left w:val="none" w:sz="0" w:space="0" w:color="auto"/>
        <w:bottom w:val="none" w:sz="0" w:space="0" w:color="auto"/>
        <w:right w:val="none" w:sz="0" w:space="0" w:color="auto"/>
      </w:divBdr>
      <w:divsChild>
        <w:div w:id="1898347884">
          <w:marLeft w:val="0"/>
          <w:marRight w:val="0"/>
          <w:marTop w:val="0"/>
          <w:marBottom w:val="0"/>
          <w:divBdr>
            <w:top w:val="none" w:sz="0" w:space="0" w:color="auto"/>
            <w:left w:val="none" w:sz="0" w:space="0" w:color="auto"/>
            <w:bottom w:val="none" w:sz="0" w:space="0" w:color="auto"/>
            <w:right w:val="none" w:sz="0" w:space="0" w:color="auto"/>
          </w:divBdr>
        </w:div>
      </w:divsChild>
    </w:div>
    <w:div w:id="1363239477">
      <w:marLeft w:val="0"/>
      <w:marRight w:val="0"/>
      <w:marTop w:val="0"/>
      <w:marBottom w:val="0"/>
      <w:divBdr>
        <w:top w:val="none" w:sz="0" w:space="0" w:color="auto"/>
        <w:left w:val="none" w:sz="0" w:space="0" w:color="auto"/>
        <w:bottom w:val="none" w:sz="0" w:space="0" w:color="auto"/>
        <w:right w:val="none" w:sz="0" w:space="0" w:color="auto"/>
      </w:divBdr>
      <w:divsChild>
        <w:div w:id="1032073705">
          <w:marLeft w:val="0"/>
          <w:marRight w:val="0"/>
          <w:marTop w:val="0"/>
          <w:marBottom w:val="0"/>
          <w:divBdr>
            <w:top w:val="none" w:sz="0" w:space="0" w:color="auto"/>
            <w:left w:val="none" w:sz="0" w:space="0" w:color="auto"/>
            <w:bottom w:val="none" w:sz="0" w:space="0" w:color="auto"/>
            <w:right w:val="none" w:sz="0" w:space="0" w:color="auto"/>
          </w:divBdr>
          <w:divsChild>
            <w:div w:id="11346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354937">
      <w:marLeft w:val="0"/>
      <w:marRight w:val="0"/>
      <w:marTop w:val="0"/>
      <w:marBottom w:val="0"/>
      <w:divBdr>
        <w:top w:val="none" w:sz="0" w:space="0" w:color="auto"/>
        <w:left w:val="none" w:sz="0" w:space="0" w:color="auto"/>
        <w:bottom w:val="none" w:sz="0" w:space="0" w:color="auto"/>
        <w:right w:val="none" w:sz="0" w:space="0" w:color="auto"/>
      </w:divBdr>
      <w:divsChild>
        <w:div w:id="300160514">
          <w:marLeft w:val="0"/>
          <w:marRight w:val="0"/>
          <w:marTop w:val="0"/>
          <w:marBottom w:val="0"/>
          <w:divBdr>
            <w:top w:val="none" w:sz="0" w:space="0" w:color="auto"/>
            <w:left w:val="none" w:sz="0" w:space="0" w:color="auto"/>
            <w:bottom w:val="none" w:sz="0" w:space="0" w:color="auto"/>
            <w:right w:val="none" w:sz="0" w:space="0" w:color="auto"/>
          </w:divBdr>
          <w:divsChild>
            <w:div w:id="207273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10583">
      <w:marLeft w:val="0"/>
      <w:marRight w:val="0"/>
      <w:marTop w:val="0"/>
      <w:marBottom w:val="0"/>
      <w:divBdr>
        <w:top w:val="none" w:sz="0" w:space="0" w:color="auto"/>
        <w:left w:val="none" w:sz="0" w:space="0" w:color="auto"/>
        <w:bottom w:val="none" w:sz="0" w:space="0" w:color="auto"/>
        <w:right w:val="none" w:sz="0" w:space="0" w:color="auto"/>
      </w:divBdr>
      <w:divsChild>
        <w:div w:id="598413872">
          <w:marLeft w:val="0"/>
          <w:marRight w:val="0"/>
          <w:marTop w:val="0"/>
          <w:marBottom w:val="0"/>
          <w:divBdr>
            <w:top w:val="none" w:sz="0" w:space="0" w:color="auto"/>
            <w:left w:val="none" w:sz="0" w:space="0" w:color="auto"/>
            <w:bottom w:val="none" w:sz="0" w:space="0" w:color="auto"/>
            <w:right w:val="none" w:sz="0" w:space="0" w:color="auto"/>
          </w:divBdr>
        </w:div>
      </w:divsChild>
    </w:div>
    <w:div w:id="1557741077">
      <w:marLeft w:val="0"/>
      <w:marRight w:val="0"/>
      <w:marTop w:val="0"/>
      <w:marBottom w:val="0"/>
      <w:divBdr>
        <w:top w:val="none" w:sz="0" w:space="0" w:color="auto"/>
        <w:left w:val="none" w:sz="0" w:space="0" w:color="auto"/>
        <w:bottom w:val="none" w:sz="0" w:space="0" w:color="auto"/>
        <w:right w:val="none" w:sz="0" w:space="0" w:color="auto"/>
      </w:divBdr>
      <w:divsChild>
        <w:div w:id="169639443">
          <w:marLeft w:val="0"/>
          <w:marRight w:val="0"/>
          <w:marTop w:val="0"/>
          <w:marBottom w:val="0"/>
          <w:divBdr>
            <w:top w:val="none" w:sz="0" w:space="0" w:color="auto"/>
            <w:left w:val="none" w:sz="0" w:space="0" w:color="auto"/>
            <w:bottom w:val="none" w:sz="0" w:space="0" w:color="auto"/>
            <w:right w:val="none" w:sz="0" w:space="0" w:color="auto"/>
          </w:divBdr>
        </w:div>
      </w:divsChild>
    </w:div>
    <w:div w:id="1559243974">
      <w:marLeft w:val="0"/>
      <w:marRight w:val="0"/>
      <w:marTop w:val="0"/>
      <w:marBottom w:val="0"/>
      <w:divBdr>
        <w:top w:val="none" w:sz="0" w:space="0" w:color="auto"/>
        <w:left w:val="none" w:sz="0" w:space="0" w:color="auto"/>
        <w:bottom w:val="none" w:sz="0" w:space="0" w:color="auto"/>
        <w:right w:val="none" w:sz="0" w:space="0" w:color="auto"/>
      </w:divBdr>
      <w:divsChild>
        <w:div w:id="1497651702">
          <w:marLeft w:val="0"/>
          <w:marRight w:val="0"/>
          <w:marTop w:val="0"/>
          <w:marBottom w:val="0"/>
          <w:divBdr>
            <w:top w:val="none" w:sz="0" w:space="0" w:color="auto"/>
            <w:left w:val="none" w:sz="0" w:space="0" w:color="auto"/>
            <w:bottom w:val="none" w:sz="0" w:space="0" w:color="auto"/>
            <w:right w:val="none" w:sz="0" w:space="0" w:color="auto"/>
          </w:divBdr>
        </w:div>
      </w:divsChild>
    </w:div>
    <w:div w:id="1584410425">
      <w:marLeft w:val="0"/>
      <w:marRight w:val="0"/>
      <w:marTop w:val="0"/>
      <w:marBottom w:val="0"/>
      <w:divBdr>
        <w:top w:val="none" w:sz="0" w:space="0" w:color="auto"/>
        <w:left w:val="none" w:sz="0" w:space="0" w:color="auto"/>
        <w:bottom w:val="none" w:sz="0" w:space="0" w:color="auto"/>
        <w:right w:val="none" w:sz="0" w:space="0" w:color="auto"/>
      </w:divBdr>
      <w:divsChild>
        <w:div w:id="845368087">
          <w:marLeft w:val="0"/>
          <w:marRight w:val="0"/>
          <w:marTop w:val="0"/>
          <w:marBottom w:val="0"/>
          <w:divBdr>
            <w:top w:val="none" w:sz="0" w:space="0" w:color="auto"/>
            <w:left w:val="none" w:sz="0" w:space="0" w:color="auto"/>
            <w:bottom w:val="none" w:sz="0" w:space="0" w:color="auto"/>
            <w:right w:val="none" w:sz="0" w:space="0" w:color="auto"/>
          </w:divBdr>
        </w:div>
      </w:divsChild>
    </w:div>
    <w:div w:id="1681079301">
      <w:marLeft w:val="0"/>
      <w:marRight w:val="0"/>
      <w:marTop w:val="0"/>
      <w:marBottom w:val="0"/>
      <w:divBdr>
        <w:top w:val="none" w:sz="0" w:space="0" w:color="auto"/>
        <w:left w:val="none" w:sz="0" w:space="0" w:color="auto"/>
        <w:bottom w:val="none" w:sz="0" w:space="0" w:color="auto"/>
        <w:right w:val="none" w:sz="0" w:space="0" w:color="auto"/>
      </w:divBdr>
      <w:divsChild>
        <w:div w:id="2067145556">
          <w:marLeft w:val="0"/>
          <w:marRight w:val="0"/>
          <w:marTop w:val="0"/>
          <w:marBottom w:val="0"/>
          <w:divBdr>
            <w:top w:val="none" w:sz="0" w:space="0" w:color="auto"/>
            <w:left w:val="none" w:sz="0" w:space="0" w:color="auto"/>
            <w:bottom w:val="none" w:sz="0" w:space="0" w:color="auto"/>
            <w:right w:val="none" w:sz="0" w:space="0" w:color="auto"/>
          </w:divBdr>
        </w:div>
      </w:divsChild>
    </w:div>
    <w:div w:id="1682124549">
      <w:marLeft w:val="0"/>
      <w:marRight w:val="0"/>
      <w:marTop w:val="0"/>
      <w:marBottom w:val="0"/>
      <w:divBdr>
        <w:top w:val="none" w:sz="0" w:space="0" w:color="auto"/>
        <w:left w:val="none" w:sz="0" w:space="0" w:color="auto"/>
        <w:bottom w:val="none" w:sz="0" w:space="0" w:color="auto"/>
        <w:right w:val="none" w:sz="0" w:space="0" w:color="auto"/>
      </w:divBdr>
      <w:divsChild>
        <w:div w:id="1408844006">
          <w:marLeft w:val="0"/>
          <w:marRight w:val="0"/>
          <w:marTop w:val="0"/>
          <w:marBottom w:val="0"/>
          <w:divBdr>
            <w:top w:val="none" w:sz="0" w:space="0" w:color="auto"/>
            <w:left w:val="none" w:sz="0" w:space="0" w:color="auto"/>
            <w:bottom w:val="none" w:sz="0" w:space="0" w:color="auto"/>
            <w:right w:val="none" w:sz="0" w:space="0" w:color="auto"/>
          </w:divBdr>
        </w:div>
      </w:divsChild>
    </w:div>
    <w:div w:id="1831024096">
      <w:marLeft w:val="0"/>
      <w:marRight w:val="0"/>
      <w:marTop w:val="0"/>
      <w:marBottom w:val="0"/>
      <w:divBdr>
        <w:top w:val="none" w:sz="0" w:space="0" w:color="auto"/>
        <w:left w:val="none" w:sz="0" w:space="0" w:color="auto"/>
        <w:bottom w:val="none" w:sz="0" w:space="0" w:color="auto"/>
        <w:right w:val="none" w:sz="0" w:space="0" w:color="auto"/>
      </w:divBdr>
      <w:divsChild>
        <w:div w:id="920984918">
          <w:marLeft w:val="0"/>
          <w:marRight w:val="0"/>
          <w:marTop w:val="0"/>
          <w:marBottom w:val="0"/>
          <w:divBdr>
            <w:top w:val="none" w:sz="0" w:space="0" w:color="auto"/>
            <w:left w:val="none" w:sz="0" w:space="0" w:color="auto"/>
            <w:bottom w:val="none" w:sz="0" w:space="0" w:color="auto"/>
            <w:right w:val="none" w:sz="0" w:space="0" w:color="auto"/>
          </w:divBdr>
        </w:div>
      </w:divsChild>
    </w:div>
    <w:div w:id="1874075396">
      <w:marLeft w:val="0"/>
      <w:marRight w:val="0"/>
      <w:marTop w:val="0"/>
      <w:marBottom w:val="0"/>
      <w:divBdr>
        <w:top w:val="none" w:sz="0" w:space="0" w:color="auto"/>
        <w:left w:val="none" w:sz="0" w:space="0" w:color="auto"/>
        <w:bottom w:val="none" w:sz="0" w:space="0" w:color="auto"/>
        <w:right w:val="none" w:sz="0" w:space="0" w:color="auto"/>
      </w:divBdr>
      <w:divsChild>
        <w:div w:id="1956935998">
          <w:marLeft w:val="0"/>
          <w:marRight w:val="0"/>
          <w:marTop w:val="0"/>
          <w:marBottom w:val="0"/>
          <w:divBdr>
            <w:top w:val="none" w:sz="0" w:space="0" w:color="auto"/>
            <w:left w:val="none" w:sz="0" w:space="0" w:color="auto"/>
            <w:bottom w:val="none" w:sz="0" w:space="0" w:color="auto"/>
            <w:right w:val="none" w:sz="0" w:space="0" w:color="auto"/>
          </w:divBdr>
        </w:div>
      </w:divsChild>
    </w:div>
    <w:div w:id="1880513973">
      <w:marLeft w:val="0"/>
      <w:marRight w:val="0"/>
      <w:marTop w:val="0"/>
      <w:marBottom w:val="0"/>
      <w:divBdr>
        <w:top w:val="none" w:sz="0" w:space="0" w:color="auto"/>
        <w:left w:val="none" w:sz="0" w:space="0" w:color="auto"/>
        <w:bottom w:val="none" w:sz="0" w:space="0" w:color="auto"/>
        <w:right w:val="none" w:sz="0" w:space="0" w:color="auto"/>
      </w:divBdr>
      <w:divsChild>
        <w:div w:id="1834832181">
          <w:marLeft w:val="0"/>
          <w:marRight w:val="0"/>
          <w:marTop w:val="0"/>
          <w:marBottom w:val="0"/>
          <w:divBdr>
            <w:top w:val="none" w:sz="0" w:space="0" w:color="auto"/>
            <w:left w:val="none" w:sz="0" w:space="0" w:color="auto"/>
            <w:bottom w:val="none" w:sz="0" w:space="0" w:color="auto"/>
            <w:right w:val="none" w:sz="0" w:space="0" w:color="auto"/>
          </w:divBdr>
        </w:div>
      </w:divsChild>
    </w:div>
    <w:div w:id="1927566730">
      <w:marLeft w:val="0"/>
      <w:marRight w:val="0"/>
      <w:marTop w:val="0"/>
      <w:marBottom w:val="0"/>
      <w:divBdr>
        <w:top w:val="none" w:sz="0" w:space="0" w:color="auto"/>
        <w:left w:val="none" w:sz="0" w:space="0" w:color="auto"/>
        <w:bottom w:val="none" w:sz="0" w:space="0" w:color="auto"/>
        <w:right w:val="none" w:sz="0" w:space="0" w:color="auto"/>
      </w:divBdr>
      <w:divsChild>
        <w:div w:id="381826518">
          <w:marLeft w:val="0"/>
          <w:marRight w:val="0"/>
          <w:marTop w:val="0"/>
          <w:marBottom w:val="0"/>
          <w:divBdr>
            <w:top w:val="none" w:sz="0" w:space="0" w:color="auto"/>
            <w:left w:val="none" w:sz="0" w:space="0" w:color="auto"/>
            <w:bottom w:val="none" w:sz="0" w:space="0" w:color="auto"/>
            <w:right w:val="none" w:sz="0" w:space="0" w:color="auto"/>
          </w:divBdr>
        </w:div>
      </w:divsChild>
    </w:div>
    <w:div w:id="2044598296">
      <w:marLeft w:val="0"/>
      <w:marRight w:val="0"/>
      <w:marTop w:val="0"/>
      <w:marBottom w:val="0"/>
      <w:divBdr>
        <w:top w:val="none" w:sz="0" w:space="0" w:color="auto"/>
        <w:left w:val="none" w:sz="0" w:space="0" w:color="auto"/>
        <w:bottom w:val="none" w:sz="0" w:space="0" w:color="auto"/>
        <w:right w:val="none" w:sz="0" w:space="0" w:color="auto"/>
      </w:divBdr>
      <w:divsChild>
        <w:div w:id="569582324">
          <w:marLeft w:val="0"/>
          <w:marRight w:val="0"/>
          <w:marTop w:val="0"/>
          <w:marBottom w:val="0"/>
          <w:divBdr>
            <w:top w:val="none" w:sz="0" w:space="0" w:color="auto"/>
            <w:left w:val="none" w:sz="0" w:space="0" w:color="auto"/>
            <w:bottom w:val="none" w:sz="0" w:space="0" w:color="auto"/>
            <w:right w:val="none" w:sz="0" w:space="0" w:color="auto"/>
          </w:divBdr>
        </w:div>
      </w:divsChild>
    </w:div>
    <w:div w:id="2066483034">
      <w:marLeft w:val="0"/>
      <w:marRight w:val="0"/>
      <w:marTop w:val="0"/>
      <w:marBottom w:val="0"/>
      <w:divBdr>
        <w:top w:val="none" w:sz="0" w:space="0" w:color="auto"/>
        <w:left w:val="none" w:sz="0" w:space="0" w:color="auto"/>
        <w:bottom w:val="none" w:sz="0" w:space="0" w:color="auto"/>
        <w:right w:val="none" w:sz="0" w:space="0" w:color="auto"/>
      </w:divBdr>
      <w:divsChild>
        <w:div w:id="891963634">
          <w:marLeft w:val="0"/>
          <w:marRight w:val="0"/>
          <w:marTop w:val="0"/>
          <w:marBottom w:val="0"/>
          <w:divBdr>
            <w:top w:val="none" w:sz="0" w:space="0" w:color="auto"/>
            <w:left w:val="none" w:sz="0" w:space="0" w:color="auto"/>
            <w:bottom w:val="none" w:sz="0" w:space="0" w:color="auto"/>
            <w:right w:val="none" w:sz="0" w:space="0" w:color="auto"/>
          </w:divBdr>
        </w:div>
      </w:divsChild>
    </w:div>
    <w:div w:id="2078942280">
      <w:marLeft w:val="0"/>
      <w:marRight w:val="0"/>
      <w:marTop w:val="0"/>
      <w:marBottom w:val="0"/>
      <w:divBdr>
        <w:top w:val="none" w:sz="0" w:space="0" w:color="auto"/>
        <w:left w:val="none" w:sz="0" w:space="0" w:color="auto"/>
        <w:bottom w:val="none" w:sz="0" w:space="0" w:color="auto"/>
        <w:right w:val="none" w:sz="0" w:space="0" w:color="auto"/>
      </w:divBdr>
      <w:divsChild>
        <w:div w:id="477771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D71F8-CA20-4D2F-B5DF-7C73E0DFA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3485</Words>
  <Characters>19870</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Фомин Григорий Борисович</cp:lastModifiedBy>
  <cp:revision>2</cp:revision>
  <cp:lastPrinted>2026-02-02T09:54:00Z</cp:lastPrinted>
  <dcterms:created xsi:type="dcterms:W3CDTF">2026-07-09T12:58:00Z</dcterms:created>
  <dcterms:modified xsi:type="dcterms:W3CDTF">2026-07-09T12:58:00Z</dcterms:modified>
</cp:coreProperties>
</file>