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A736E6" w:rsidRPr="00A736E6" w:rsidTr="0095702D">
        <w:tc>
          <w:tcPr>
            <w:tcW w:w="9781" w:type="dxa"/>
            <w:gridSpan w:val="2"/>
          </w:tcPr>
          <w:p w:rsidR="005466DA" w:rsidRPr="00A736E6" w:rsidRDefault="005466DA" w:rsidP="00F5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6E6" w:rsidRPr="00A736E6" w:rsidTr="0095702D">
        <w:tc>
          <w:tcPr>
            <w:tcW w:w="9781" w:type="dxa"/>
            <w:gridSpan w:val="2"/>
          </w:tcPr>
          <w:p w:rsidR="005466DA" w:rsidRPr="00A736E6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E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5466DA" w:rsidRPr="00A736E6" w:rsidRDefault="005466DA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6E6" w:rsidRPr="00A736E6" w:rsidTr="0095702D">
        <w:tc>
          <w:tcPr>
            <w:tcW w:w="9781" w:type="dxa"/>
            <w:gridSpan w:val="2"/>
          </w:tcPr>
          <w:p w:rsidR="005466DA" w:rsidRPr="00A736E6" w:rsidRDefault="00F545A5" w:rsidP="0095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5466DA" w:rsidRPr="00A736E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736E6" w:rsidRPr="00A736E6" w:rsidTr="0095702D">
        <w:tc>
          <w:tcPr>
            <w:tcW w:w="3261" w:type="dxa"/>
          </w:tcPr>
          <w:p w:rsidR="005466DA" w:rsidRPr="00A736E6" w:rsidRDefault="00AC7227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  <w:r w:rsidR="005466DA" w:rsidRPr="00A736E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6520" w:type="dxa"/>
          </w:tcPr>
          <w:p w:rsidR="005466DA" w:rsidRPr="00A736E6" w:rsidRDefault="00843AB9" w:rsidP="00AC72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36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7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6E6" w:rsidRPr="00A736E6" w:rsidTr="0095702D">
        <w:tc>
          <w:tcPr>
            <w:tcW w:w="3261" w:type="dxa"/>
          </w:tcPr>
          <w:p w:rsidR="005466DA" w:rsidRPr="00A736E6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466DA" w:rsidRPr="00A736E6" w:rsidRDefault="005466DA" w:rsidP="0095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71" w:rsidRPr="00A736E6" w:rsidRDefault="00704D71" w:rsidP="00A736E6">
      <w:pPr>
        <w:pStyle w:val="a4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E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4932" w:rsidRPr="00A736E6" w:rsidRDefault="00674932" w:rsidP="00A736E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9D" w:rsidRPr="00B1250D" w:rsidRDefault="00487E9D" w:rsidP="00A736E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1250D">
        <w:rPr>
          <w:rFonts w:ascii="Times New Roman" w:hAnsi="Times New Roman" w:cs="Times New Roman"/>
          <w:b/>
          <w:sz w:val="28"/>
          <w:szCs w:val="28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1) </w:t>
      </w:r>
      <w:r w:rsidR="00B1250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профессора кафедры на 0,1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2) </w:t>
      </w:r>
      <w:r w:rsidR="00B1250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главного научного сотрудника на 0,25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3) </w:t>
      </w:r>
      <w:r w:rsidR="00B1250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профессора на 0,25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4) </w:t>
      </w:r>
      <w:r w:rsidR="00B1250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 w:cs="Times New Roman"/>
          <w:sz w:val="28"/>
          <w:szCs w:val="28"/>
        </w:rPr>
        <w:t>в должности доцента кафедры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5)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 w:cs="Times New Roman"/>
          <w:sz w:val="28"/>
        </w:rPr>
        <w:t>в должности главного научного сотрудника на 0,25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6)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главного научного сотрудника лаборатории на 0,25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7)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профессора кафедры на 0,25 ставки</w:t>
      </w:r>
      <w:r w:rsidRPr="00A736E6">
        <w:rPr>
          <w:rFonts w:ascii="Times New Roman" w:hAnsi="Times New Roman" w:cs="Times New Roman"/>
          <w:sz w:val="28"/>
          <w:szCs w:val="28"/>
        </w:rPr>
        <w:t>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8)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9)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главного научного сотрудника лаборатории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10)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ведущего научного сотрудника лаборатории на 0,1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11)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главного научного сотрудника лаборатории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12)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главного научного сотрудника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13)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заведующего кафедрой на 0,25 ставки;</w:t>
      </w:r>
    </w:p>
    <w:p w:rsidR="00A370D2" w:rsidRPr="00A736E6" w:rsidRDefault="00A370D2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lastRenderedPageBreak/>
        <w:t xml:space="preserve">14)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доцента кафедры на 0,25</w:t>
      </w:r>
      <w:r w:rsidR="00EA4F56" w:rsidRPr="00A736E6">
        <w:rPr>
          <w:rFonts w:ascii="Times New Roman" w:hAnsi="Times New Roman"/>
          <w:sz w:val="28"/>
        </w:rPr>
        <w:t xml:space="preserve"> ставки;</w:t>
      </w:r>
    </w:p>
    <w:p w:rsidR="00EA4F56" w:rsidRPr="00A736E6" w:rsidRDefault="00EA4F56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15)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профессора на 0,15 ставки;</w:t>
      </w:r>
    </w:p>
    <w:p w:rsidR="00EA4F56" w:rsidRPr="00A736E6" w:rsidRDefault="00EA4F56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sz w:val="28"/>
        </w:rPr>
        <w:t xml:space="preserve">16) </w:t>
      </w:r>
      <w:r w:rsidR="00B912ED">
        <w:rPr>
          <w:rFonts w:ascii="Times New Roman" w:hAnsi="Times New Roman"/>
          <w:sz w:val="28"/>
        </w:rPr>
        <w:t xml:space="preserve">руководителя подведомственной организации </w:t>
      </w:r>
      <w:r w:rsidRPr="00A736E6">
        <w:rPr>
          <w:rFonts w:ascii="Times New Roman" w:hAnsi="Times New Roman"/>
          <w:sz w:val="28"/>
        </w:rPr>
        <w:t>в должности доцента кафедры на 0,25 ставки.</w:t>
      </w:r>
    </w:p>
    <w:p w:rsidR="00674932" w:rsidRPr="00A736E6" w:rsidRDefault="00674932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E6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A736E6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A736E6" w:rsidRDefault="00674932" w:rsidP="00A736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</w:t>
      </w:r>
      <w:r w:rsidR="002E54D3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науки и высшего образования Российской </w:t>
      </w:r>
      <w:r w:rsidR="002E54D3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соблюдению требований к служебному (должностному) поведению и урегулированию конфликта интересов, утвержденного </w:t>
      </w:r>
      <w:r w:rsidR="002E54D3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от 26.07.2018 № 15н</w:t>
      </w:r>
      <w:r w:rsidR="000D3CCF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4D3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CCF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признать, что при исполнении обязанностей личная заинтересованность может привести к конфликту интересов.</w:t>
      </w:r>
    </w:p>
    <w:p w:rsidR="007673FC" w:rsidRPr="00A736E6" w:rsidRDefault="00674932" w:rsidP="00A736E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7673FC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3FC" w:rsidRPr="00A736E6" w:rsidRDefault="007673FC" w:rsidP="00A736E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совместительство на условиях трудового договора не более</w:t>
      </w:r>
      <w:r w:rsidR="00FE2DA5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0,25 ставки;</w:t>
      </w:r>
    </w:p>
    <w:p w:rsidR="005B7869" w:rsidRPr="00A736E6" w:rsidRDefault="00674932" w:rsidP="00A736E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уровень заработной платы по должности, занимаемой в порядке совместительства, </w:t>
      </w:r>
      <w:r w:rsidR="008A24CD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6E6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354AAB" w:rsidRPr="00A736E6" w:rsidRDefault="00354AAB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A736E6">
        <w:rPr>
          <w:rFonts w:ascii="Times New Roman" w:hAnsi="Times New Roman"/>
          <w:b/>
          <w:sz w:val="28"/>
        </w:rPr>
        <w:t>2.</w:t>
      </w:r>
      <w:r w:rsidRPr="00A736E6">
        <w:rPr>
          <w:rFonts w:ascii="Times New Roman" w:hAnsi="Times New Roman"/>
          <w:sz w:val="28"/>
        </w:rPr>
        <w:t xml:space="preserve"> </w:t>
      </w:r>
      <w:r w:rsidRPr="004049E9">
        <w:rPr>
          <w:rFonts w:ascii="Times New Roman" w:hAnsi="Times New Roman"/>
          <w:b/>
          <w:sz w:val="28"/>
        </w:rPr>
        <w:t xml:space="preserve">Рассмотрение обращения </w:t>
      </w:r>
      <w:r w:rsidR="004049E9" w:rsidRPr="004049E9">
        <w:rPr>
          <w:rFonts w:ascii="Times New Roman" w:hAnsi="Times New Roman"/>
          <w:b/>
          <w:sz w:val="28"/>
          <w:szCs w:val="28"/>
        </w:rPr>
        <w:t>государственного гражданского служащего,</w:t>
      </w:r>
      <w:r w:rsidRPr="004049E9">
        <w:rPr>
          <w:rFonts w:ascii="Times New Roman" w:hAnsi="Times New Roman"/>
          <w:b/>
          <w:sz w:val="28"/>
          <w:szCs w:val="28"/>
        </w:rPr>
        <w:t xml:space="preserve"> ранее замещавше</w:t>
      </w:r>
      <w:r w:rsidR="004049E9" w:rsidRPr="004049E9">
        <w:rPr>
          <w:rFonts w:ascii="Times New Roman" w:hAnsi="Times New Roman"/>
          <w:b/>
          <w:sz w:val="28"/>
          <w:szCs w:val="28"/>
        </w:rPr>
        <w:t>го</w:t>
      </w:r>
      <w:r w:rsidRPr="004049E9">
        <w:rPr>
          <w:rFonts w:ascii="Times New Roman" w:hAnsi="Times New Roman"/>
          <w:b/>
          <w:sz w:val="28"/>
          <w:szCs w:val="28"/>
        </w:rPr>
        <w:t xml:space="preserve"> должность </w:t>
      </w:r>
      <w:r w:rsidR="004049E9" w:rsidRPr="004049E9">
        <w:rPr>
          <w:rFonts w:ascii="Times New Roman" w:hAnsi="Times New Roman"/>
          <w:b/>
          <w:sz w:val="28"/>
          <w:szCs w:val="28"/>
        </w:rPr>
        <w:t>государственной гражданской службы</w:t>
      </w:r>
      <w:r w:rsidRPr="004049E9">
        <w:rPr>
          <w:rFonts w:ascii="Times New Roman" w:hAnsi="Times New Roman"/>
          <w:b/>
          <w:sz w:val="28"/>
          <w:szCs w:val="28"/>
        </w:rPr>
        <w:t xml:space="preserve">, о даче согласия на замещение должности специалиста </w:t>
      </w:r>
      <w:r w:rsidR="004049E9" w:rsidRPr="004049E9">
        <w:rPr>
          <w:rFonts w:ascii="Times New Roman" w:hAnsi="Times New Roman"/>
          <w:b/>
          <w:sz w:val="28"/>
          <w:szCs w:val="28"/>
        </w:rPr>
        <w:t>подведомственной о</w:t>
      </w:r>
      <w:r w:rsidRPr="004049E9">
        <w:rPr>
          <w:rFonts w:ascii="Times New Roman" w:hAnsi="Times New Roman"/>
          <w:b/>
          <w:sz w:val="28"/>
          <w:szCs w:val="28"/>
        </w:rPr>
        <w:t>рганизаци</w:t>
      </w:r>
      <w:r w:rsidR="004049E9" w:rsidRPr="004049E9">
        <w:rPr>
          <w:rFonts w:ascii="Times New Roman" w:hAnsi="Times New Roman"/>
          <w:b/>
          <w:sz w:val="28"/>
          <w:szCs w:val="28"/>
        </w:rPr>
        <w:t>и</w:t>
      </w:r>
      <w:r w:rsidRPr="004049E9">
        <w:rPr>
          <w:rFonts w:ascii="Times New Roman" w:hAnsi="Times New Roman"/>
          <w:b/>
          <w:sz w:val="28"/>
          <w:szCs w:val="28"/>
        </w:rPr>
        <w:t>.</w:t>
      </w:r>
    </w:p>
    <w:p w:rsidR="00B26753" w:rsidRPr="00A736E6" w:rsidRDefault="00B26753" w:rsidP="00A736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A736E6">
        <w:rPr>
          <w:rFonts w:ascii="Times New Roman" w:hAnsi="Times New Roman" w:cs="Times New Roman"/>
          <w:sz w:val="28"/>
          <w:szCs w:val="28"/>
        </w:rPr>
        <w:t xml:space="preserve"> (единогласно):</w:t>
      </w:r>
    </w:p>
    <w:p w:rsidR="00195857" w:rsidRPr="00A736E6" w:rsidRDefault="00B26753" w:rsidP="00A736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E6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</w:t>
      </w:r>
      <w:r w:rsidR="00195857" w:rsidRPr="00A736E6">
        <w:rPr>
          <w:rFonts w:ascii="Times New Roman" w:hAnsi="Times New Roman" w:cs="Times New Roman"/>
          <w:sz w:val="28"/>
          <w:szCs w:val="28"/>
        </w:rPr>
        <w:t xml:space="preserve">согласие на замещение должности специалиста </w:t>
      </w:r>
      <w:r w:rsidR="004049E9">
        <w:rPr>
          <w:rFonts w:ascii="Times New Roman" w:hAnsi="Times New Roman" w:cs="Times New Roman"/>
          <w:sz w:val="28"/>
          <w:szCs w:val="28"/>
        </w:rPr>
        <w:t>подведомственной о</w:t>
      </w:r>
      <w:r w:rsidR="00195857" w:rsidRPr="00A736E6">
        <w:rPr>
          <w:rFonts w:ascii="Times New Roman" w:hAnsi="Times New Roman" w:cs="Times New Roman"/>
          <w:sz w:val="28"/>
          <w:szCs w:val="28"/>
        </w:rPr>
        <w:t>рганизации.</w:t>
      </w:r>
    </w:p>
    <w:p w:rsidR="00195857" w:rsidRPr="00D26116" w:rsidRDefault="00195857" w:rsidP="00A736E6">
      <w:pPr>
        <w:pStyle w:val="a4"/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E6">
        <w:rPr>
          <w:rFonts w:ascii="Times New Roman" w:hAnsi="Times New Roman"/>
          <w:b/>
          <w:sz w:val="28"/>
        </w:rPr>
        <w:t>3.</w:t>
      </w:r>
      <w:r w:rsidRPr="00A736E6">
        <w:rPr>
          <w:rFonts w:ascii="Times New Roman" w:hAnsi="Times New Roman"/>
          <w:sz w:val="28"/>
        </w:rPr>
        <w:t xml:space="preserve"> </w:t>
      </w:r>
      <w:r w:rsidRPr="00D26116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4049E9" w:rsidRPr="00D26116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</w:t>
      </w:r>
      <w:r w:rsidR="00D26116" w:rsidRPr="00D26116">
        <w:rPr>
          <w:rFonts w:ascii="Times New Roman" w:hAnsi="Times New Roman" w:cs="Times New Roman"/>
          <w:b/>
          <w:sz w:val="28"/>
          <w:szCs w:val="28"/>
        </w:rPr>
        <w:t>служащего.</w:t>
      </w:r>
    </w:p>
    <w:p w:rsidR="0028182B" w:rsidRPr="00A736E6" w:rsidRDefault="0028182B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842811" w:rsidRPr="00A736E6" w:rsidRDefault="00842811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29 и подпунктом «а» пункта 30 Положения о Комиссии установить:</w:t>
      </w:r>
    </w:p>
    <w:p w:rsidR="00842811" w:rsidRPr="00A736E6" w:rsidRDefault="00842811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в действиях 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государственного гражданского служащего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при заключении им договора найма служебного жилого помещения конфликт интересов отсутствует;</w:t>
      </w:r>
    </w:p>
    <w:p w:rsidR="00842811" w:rsidRPr="00A736E6" w:rsidRDefault="00842811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доходах, представленные 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государственн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гражданск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им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 xml:space="preserve"> служащ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им</w:t>
      </w:r>
      <w:r w:rsidR="00D26116"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>являются недостоверными и неполными.</w:t>
      </w:r>
    </w:p>
    <w:p w:rsidR="00842811" w:rsidRPr="00A736E6" w:rsidRDefault="00AC7227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Учитывая, что ранее к дисциплинарной ответственности не привлекалс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предоставление недостоверных и неполных сведений о доходах не связано с конфликтом интересов, </w:t>
      </w:r>
      <w:r w:rsidR="00842811"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Министру науки и высшего </w:t>
      </w:r>
      <w:r w:rsidR="00842811" w:rsidRPr="00A736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образования Российской Федерации применить меру ответственности в виде замечания.</w:t>
      </w:r>
    </w:p>
    <w:p w:rsidR="00195857" w:rsidRPr="00D26116" w:rsidRDefault="00195857" w:rsidP="00A736E6">
      <w:pPr>
        <w:pStyle w:val="a4"/>
        <w:spacing w:line="264" w:lineRule="auto"/>
        <w:ind w:firstLine="709"/>
        <w:jc w:val="both"/>
        <w:rPr>
          <w:rFonts w:ascii="Times New Roman" w:hAnsi="Times New Roman"/>
          <w:b/>
          <w:sz w:val="28"/>
        </w:rPr>
      </w:pPr>
      <w:r w:rsidRPr="00A736E6">
        <w:rPr>
          <w:rFonts w:ascii="Times New Roman" w:hAnsi="Times New Roman"/>
          <w:b/>
          <w:sz w:val="28"/>
        </w:rPr>
        <w:t>4.</w:t>
      </w:r>
      <w:r w:rsidRPr="00A736E6">
        <w:rPr>
          <w:rFonts w:ascii="Times New Roman" w:hAnsi="Times New Roman"/>
          <w:sz w:val="28"/>
        </w:rPr>
        <w:t xml:space="preserve"> </w:t>
      </w:r>
      <w:r w:rsidRPr="00D26116">
        <w:rPr>
          <w:rFonts w:ascii="Times New Roman" w:hAnsi="Times New Roman"/>
          <w:b/>
          <w:sz w:val="28"/>
        </w:rPr>
        <w:t xml:space="preserve">Рассмотрение материалов проверки в отношении </w:t>
      </w:r>
      <w:r w:rsidR="00D26116" w:rsidRPr="00D26116">
        <w:rPr>
          <w:rFonts w:ascii="Times New Roman" w:hAnsi="Times New Roman"/>
          <w:b/>
          <w:sz w:val="28"/>
        </w:rPr>
        <w:t>государственного гражданского служащего.</w:t>
      </w:r>
    </w:p>
    <w:p w:rsidR="0028182B" w:rsidRPr="00A736E6" w:rsidRDefault="0028182B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842811" w:rsidRPr="00A736E6" w:rsidRDefault="00842811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«а» пункта 29 и подпунктом «а» пункта 30 Положения о Комиссии установить:</w:t>
      </w:r>
    </w:p>
    <w:p w:rsidR="00842811" w:rsidRPr="00A736E6" w:rsidRDefault="00842811" w:rsidP="00D26116">
      <w:pPr>
        <w:pStyle w:val="a4"/>
        <w:spacing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в действиях </w:t>
      </w:r>
      <w:r w:rsidR="00D26116" w:rsidRPr="00D26116">
        <w:rPr>
          <w:rFonts w:ascii="Times New Roman" w:hAnsi="Times New Roman"/>
          <w:sz w:val="28"/>
        </w:rPr>
        <w:t>государственного гражданского служащего</w:t>
      </w:r>
      <w:r w:rsidR="00D26116">
        <w:rPr>
          <w:rFonts w:ascii="Times New Roman" w:hAnsi="Times New Roman"/>
          <w:sz w:val="28"/>
        </w:rPr>
        <w:t xml:space="preserve">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при заключении договора найма служебного жилого помещения </w:t>
      </w:r>
      <w:r w:rsidR="00D26116">
        <w:rPr>
          <w:rFonts w:ascii="Times New Roman" w:eastAsia="Calibri" w:hAnsi="Times New Roman" w:cs="Times New Roman"/>
          <w:bCs/>
          <w:sz w:val="28"/>
          <w:szCs w:val="28"/>
        </w:rPr>
        <w:t>с подведомственной организацией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конфликт интересов отсутствует;</w:t>
      </w:r>
    </w:p>
    <w:p w:rsidR="00842811" w:rsidRPr="00A736E6" w:rsidRDefault="00842811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>сведения и доходах, представленные являются достоверными и полными.</w:t>
      </w:r>
    </w:p>
    <w:p w:rsidR="00D26116" w:rsidRDefault="00195857" w:rsidP="00A736E6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6E6">
        <w:rPr>
          <w:rFonts w:ascii="Times New Roman" w:hAnsi="Times New Roman"/>
          <w:b/>
          <w:sz w:val="28"/>
        </w:rPr>
        <w:t>5.</w:t>
      </w:r>
      <w:r w:rsidRPr="00A736E6">
        <w:rPr>
          <w:rFonts w:ascii="Times New Roman" w:hAnsi="Times New Roman"/>
          <w:sz w:val="28"/>
        </w:rPr>
        <w:t xml:space="preserve"> </w:t>
      </w:r>
      <w:r w:rsidRPr="00D26116">
        <w:rPr>
          <w:rFonts w:ascii="Times New Roman" w:hAnsi="Times New Roman"/>
          <w:b/>
          <w:sz w:val="28"/>
        </w:rPr>
        <w:t xml:space="preserve">Рассмотрение материалов проверки в отношении </w:t>
      </w:r>
      <w:r w:rsidR="00D26116" w:rsidRPr="00D26116">
        <w:rPr>
          <w:rFonts w:ascii="Times New Roman" w:hAnsi="Times New Roman"/>
          <w:b/>
          <w:sz w:val="28"/>
        </w:rPr>
        <w:t>государственного гражданского служащего</w:t>
      </w:r>
      <w:r w:rsidR="00D26116">
        <w:rPr>
          <w:rFonts w:ascii="Times New Roman" w:hAnsi="Times New Roman" w:cs="Times New Roman"/>
          <w:b/>
          <w:sz w:val="28"/>
          <w:szCs w:val="28"/>
        </w:rPr>
        <w:t>.</w:t>
      </w:r>
    </w:p>
    <w:p w:rsidR="004B1A38" w:rsidRPr="00A736E6" w:rsidRDefault="004B1A38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/>
          <w:bCs/>
          <w:sz w:val="28"/>
          <w:szCs w:val="28"/>
        </w:rPr>
        <w:t>РЕШИЛИ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(единогласно):</w:t>
      </w:r>
    </w:p>
    <w:p w:rsidR="00E76720" w:rsidRPr="00A736E6" w:rsidRDefault="00E76720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подпунктом «б» пункта 29 и подпунктом «а» пункта 30 Положения о Комиссии установить:</w:t>
      </w:r>
    </w:p>
    <w:p w:rsidR="00E76720" w:rsidRPr="00A736E6" w:rsidRDefault="00E76720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в действиях </w:t>
      </w:r>
      <w:r w:rsidR="00AB49C1" w:rsidRPr="00AB49C1">
        <w:rPr>
          <w:rFonts w:ascii="Times New Roman" w:hAnsi="Times New Roman"/>
          <w:sz w:val="28"/>
        </w:rPr>
        <w:t>государственного гражданского служащего</w:t>
      </w:r>
      <w:r w:rsidR="00AB49C1"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при заключении договора найма служебного жилого помещения </w:t>
      </w:r>
      <w:r w:rsidR="00AB49C1">
        <w:rPr>
          <w:rFonts w:ascii="Times New Roman" w:eastAsia="Calibri" w:hAnsi="Times New Roman" w:cs="Times New Roman"/>
          <w:bCs/>
          <w:sz w:val="28"/>
          <w:szCs w:val="28"/>
        </w:rPr>
        <w:t>с подведомственной организацией</w:t>
      </w:r>
      <w:r w:rsidR="002565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>конфликт интересов отсутствует;</w:t>
      </w:r>
    </w:p>
    <w:p w:rsidR="00E76720" w:rsidRPr="00A736E6" w:rsidRDefault="00E76720" w:rsidP="00A736E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  <w:r w:rsidR="0025653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доходах, представленные </w:t>
      </w:r>
      <w:r w:rsidR="0025653E" w:rsidRPr="0025653E">
        <w:rPr>
          <w:rFonts w:ascii="Times New Roman" w:hAnsi="Times New Roman"/>
          <w:sz w:val="28"/>
        </w:rPr>
        <w:t>государственн</w:t>
      </w:r>
      <w:r w:rsidR="0025653E">
        <w:rPr>
          <w:rFonts w:ascii="Times New Roman" w:hAnsi="Times New Roman"/>
          <w:sz w:val="28"/>
        </w:rPr>
        <w:t>ым</w:t>
      </w:r>
      <w:r w:rsidR="0025653E" w:rsidRPr="0025653E">
        <w:rPr>
          <w:rFonts w:ascii="Times New Roman" w:hAnsi="Times New Roman"/>
          <w:sz w:val="28"/>
        </w:rPr>
        <w:t xml:space="preserve"> гражданск</w:t>
      </w:r>
      <w:r w:rsidR="0025653E">
        <w:rPr>
          <w:rFonts w:ascii="Times New Roman" w:hAnsi="Times New Roman"/>
          <w:sz w:val="28"/>
        </w:rPr>
        <w:t>им</w:t>
      </w:r>
      <w:r w:rsidR="0025653E" w:rsidRPr="0025653E">
        <w:rPr>
          <w:rFonts w:ascii="Times New Roman" w:hAnsi="Times New Roman"/>
          <w:sz w:val="28"/>
        </w:rPr>
        <w:t xml:space="preserve"> служащ</w:t>
      </w:r>
      <w:r w:rsidR="0025653E">
        <w:rPr>
          <w:rFonts w:ascii="Times New Roman" w:hAnsi="Times New Roman"/>
          <w:sz w:val="28"/>
        </w:rPr>
        <w:t>им</w:t>
      </w:r>
      <w:r w:rsidR="0025653E"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>явля</w:t>
      </w:r>
      <w:r w:rsidR="00D022DE" w:rsidRPr="00A736E6">
        <w:rPr>
          <w:rFonts w:ascii="Times New Roman" w:eastAsia="Calibri" w:hAnsi="Times New Roman" w:cs="Times New Roman"/>
          <w:bCs/>
          <w:sz w:val="28"/>
          <w:szCs w:val="28"/>
        </w:rPr>
        <w:t>ются недостоверными и неполными.</w:t>
      </w:r>
    </w:p>
    <w:p w:rsidR="00C43F04" w:rsidRPr="0025653E" w:rsidRDefault="00E76720" w:rsidP="0025653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="00D022DE" w:rsidRPr="00A736E6">
        <w:rPr>
          <w:rFonts w:ascii="Times New Roman" w:eastAsia="Calibri" w:hAnsi="Times New Roman" w:cs="Times New Roman"/>
          <w:bCs/>
          <w:sz w:val="28"/>
          <w:szCs w:val="28"/>
        </w:rPr>
        <w:t xml:space="preserve">несущественности </w:t>
      </w:r>
      <w:r w:rsidRPr="00A736E6">
        <w:rPr>
          <w:rFonts w:ascii="Times New Roman" w:eastAsia="Calibri" w:hAnsi="Times New Roman" w:cs="Times New Roman"/>
          <w:bCs/>
          <w:sz w:val="28"/>
          <w:szCs w:val="28"/>
        </w:rPr>
        <w:t>допущенных нарушений рекомендовать Министру науки и высшего образования Российской Федерации указать на недопустимость совершения подобных нарушений в будущем.</w:t>
      </w:r>
      <w:bookmarkStart w:id="0" w:name="_GoBack"/>
      <w:bookmarkEnd w:id="0"/>
    </w:p>
    <w:sectPr w:rsidR="00C43F04" w:rsidRPr="0025653E" w:rsidSect="00E473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5" w:rsidRDefault="001520D5" w:rsidP="008B47B8">
      <w:pPr>
        <w:spacing w:after="0" w:line="240" w:lineRule="auto"/>
      </w:pPr>
      <w:r>
        <w:separator/>
      </w:r>
    </w:p>
  </w:endnote>
  <w:endnote w:type="continuationSeparator" w:id="0">
    <w:p w:rsidR="001520D5" w:rsidRDefault="001520D5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5" w:rsidRDefault="001520D5" w:rsidP="008B47B8">
      <w:pPr>
        <w:spacing w:after="0" w:line="240" w:lineRule="auto"/>
      </w:pPr>
      <w:r>
        <w:separator/>
      </w:r>
    </w:p>
  </w:footnote>
  <w:footnote w:type="continuationSeparator" w:id="0">
    <w:p w:rsidR="001520D5" w:rsidRDefault="001520D5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B8" w:rsidRPr="003432C7" w:rsidRDefault="009D7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5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34C4F"/>
    <w:rsid w:val="000361A3"/>
    <w:rsid w:val="0004132C"/>
    <w:rsid w:val="0005655F"/>
    <w:rsid w:val="00071FA0"/>
    <w:rsid w:val="0009327E"/>
    <w:rsid w:val="000A10BA"/>
    <w:rsid w:val="000B7928"/>
    <w:rsid w:val="000D0B09"/>
    <w:rsid w:val="000D3CCF"/>
    <w:rsid w:val="000E47A8"/>
    <w:rsid w:val="000E5A92"/>
    <w:rsid w:val="000F1355"/>
    <w:rsid w:val="00113763"/>
    <w:rsid w:val="001520D5"/>
    <w:rsid w:val="00181DA9"/>
    <w:rsid w:val="00195857"/>
    <w:rsid w:val="001E73B5"/>
    <w:rsid w:val="001F2110"/>
    <w:rsid w:val="001F4687"/>
    <w:rsid w:val="00200745"/>
    <w:rsid w:val="00204780"/>
    <w:rsid w:val="00222658"/>
    <w:rsid w:val="0022442E"/>
    <w:rsid w:val="002371B8"/>
    <w:rsid w:val="0025653E"/>
    <w:rsid w:val="00265387"/>
    <w:rsid w:val="002767B7"/>
    <w:rsid w:val="0028182B"/>
    <w:rsid w:val="002B30CD"/>
    <w:rsid w:val="002D2BE1"/>
    <w:rsid w:val="002D643E"/>
    <w:rsid w:val="002E54D3"/>
    <w:rsid w:val="00300F39"/>
    <w:rsid w:val="00326290"/>
    <w:rsid w:val="00337EDE"/>
    <w:rsid w:val="003432C7"/>
    <w:rsid w:val="00354AAB"/>
    <w:rsid w:val="00361054"/>
    <w:rsid w:val="00365BFE"/>
    <w:rsid w:val="003701EC"/>
    <w:rsid w:val="00382EF8"/>
    <w:rsid w:val="003B22A6"/>
    <w:rsid w:val="003B5978"/>
    <w:rsid w:val="003C7125"/>
    <w:rsid w:val="003E08D3"/>
    <w:rsid w:val="004049E9"/>
    <w:rsid w:val="00405516"/>
    <w:rsid w:val="00407038"/>
    <w:rsid w:val="00432A7D"/>
    <w:rsid w:val="00455E2D"/>
    <w:rsid w:val="00475FDF"/>
    <w:rsid w:val="00487E9D"/>
    <w:rsid w:val="004B1A38"/>
    <w:rsid w:val="004C0A7A"/>
    <w:rsid w:val="004C6DFB"/>
    <w:rsid w:val="005049B8"/>
    <w:rsid w:val="00514BB5"/>
    <w:rsid w:val="00527C91"/>
    <w:rsid w:val="005442FE"/>
    <w:rsid w:val="005466DA"/>
    <w:rsid w:val="005828E8"/>
    <w:rsid w:val="00583058"/>
    <w:rsid w:val="005A4D88"/>
    <w:rsid w:val="005B7869"/>
    <w:rsid w:val="005D249E"/>
    <w:rsid w:val="00621D37"/>
    <w:rsid w:val="006560FD"/>
    <w:rsid w:val="00674932"/>
    <w:rsid w:val="0067758E"/>
    <w:rsid w:val="00685E53"/>
    <w:rsid w:val="006977CF"/>
    <w:rsid w:val="006A008F"/>
    <w:rsid w:val="006B5B1B"/>
    <w:rsid w:val="006D5DDD"/>
    <w:rsid w:val="006F5064"/>
    <w:rsid w:val="00704D71"/>
    <w:rsid w:val="00706933"/>
    <w:rsid w:val="007176FC"/>
    <w:rsid w:val="007529B9"/>
    <w:rsid w:val="007673FC"/>
    <w:rsid w:val="007A5C8A"/>
    <w:rsid w:val="007D4EBE"/>
    <w:rsid w:val="0080422E"/>
    <w:rsid w:val="008238BA"/>
    <w:rsid w:val="00823E5A"/>
    <w:rsid w:val="008279CF"/>
    <w:rsid w:val="00842811"/>
    <w:rsid w:val="00843AB9"/>
    <w:rsid w:val="00854ECA"/>
    <w:rsid w:val="00862217"/>
    <w:rsid w:val="00890250"/>
    <w:rsid w:val="008910A8"/>
    <w:rsid w:val="008922A2"/>
    <w:rsid w:val="00897572"/>
    <w:rsid w:val="008A2061"/>
    <w:rsid w:val="008A24CD"/>
    <w:rsid w:val="008B47B8"/>
    <w:rsid w:val="00907125"/>
    <w:rsid w:val="00950892"/>
    <w:rsid w:val="00966D51"/>
    <w:rsid w:val="00992106"/>
    <w:rsid w:val="009B2C03"/>
    <w:rsid w:val="009D1A11"/>
    <w:rsid w:val="009D7DB8"/>
    <w:rsid w:val="009E5920"/>
    <w:rsid w:val="009E60A9"/>
    <w:rsid w:val="009F176A"/>
    <w:rsid w:val="009F44B2"/>
    <w:rsid w:val="00A23D4E"/>
    <w:rsid w:val="00A34235"/>
    <w:rsid w:val="00A35593"/>
    <w:rsid w:val="00A370D2"/>
    <w:rsid w:val="00A736E6"/>
    <w:rsid w:val="00A74A28"/>
    <w:rsid w:val="00A927BA"/>
    <w:rsid w:val="00AB49C1"/>
    <w:rsid w:val="00AC7227"/>
    <w:rsid w:val="00AD297B"/>
    <w:rsid w:val="00AD771E"/>
    <w:rsid w:val="00AD7D41"/>
    <w:rsid w:val="00AF4903"/>
    <w:rsid w:val="00AF4A1E"/>
    <w:rsid w:val="00AF6E1E"/>
    <w:rsid w:val="00B1250D"/>
    <w:rsid w:val="00B26753"/>
    <w:rsid w:val="00B53FCE"/>
    <w:rsid w:val="00B55EA2"/>
    <w:rsid w:val="00B57178"/>
    <w:rsid w:val="00B616E4"/>
    <w:rsid w:val="00B8024C"/>
    <w:rsid w:val="00B818C7"/>
    <w:rsid w:val="00B90EA0"/>
    <w:rsid w:val="00B912ED"/>
    <w:rsid w:val="00C27382"/>
    <w:rsid w:val="00C31AFF"/>
    <w:rsid w:val="00C324F1"/>
    <w:rsid w:val="00C43F04"/>
    <w:rsid w:val="00C62A90"/>
    <w:rsid w:val="00C83957"/>
    <w:rsid w:val="00C84306"/>
    <w:rsid w:val="00CA6E0A"/>
    <w:rsid w:val="00CB1282"/>
    <w:rsid w:val="00CC3EF2"/>
    <w:rsid w:val="00CD5262"/>
    <w:rsid w:val="00D022DE"/>
    <w:rsid w:val="00D26116"/>
    <w:rsid w:val="00D34CF0"/>
    <w:rsid w:val="00D3745E"/>
    <w:rsid w:val="00D413E1"/>
    <w:rsid w:val="00D46020"/>
    <w:rsid w:val="00D54F2A"/>
    <w:rsid w:val="00D57562"/>
    <w:rsid w:val="00D76320"/>
    <w:rsid w:val="00DD0B78"/>
    <w:rsid w:val="00DE2D59"/>
    <w:rsid w:val="00E0316C"/>
    <w:rsid w:val="00E300D7"/>
    <w:rsid w:val="00E44B6D"/>
    <w:rsid w:val="00E473AB"/>
    <w:rsid w:val="00E76720"/>
    <w:rsid w:val="00EA19C2"/>
    <w:rsid w:val="00EA4F56"/>
    <w:rsid w:val="00F21910"/>
    <w:rsid w:val="00F2441F"/>
    <w:rsid w:val="00F37FEB"/>
    <w:rsid w:val="00F47A00"/>
    <w:rsid w:val="00F545A5"/>
    <w:rsid w:val="00F81871"/>
    <w:rsid w:val="00FA5E9F"/>
    <w:rsid w:val="00FE2DA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EA1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E9DB-BFB7-4716-98A5-CA205DC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27</cp:revision>
  <cp:lastPrinted>2021-08-13T08:26:00Z</cp:lastPrinted>
  <dcterms:created xsi:type="dcterms:W3CDTF">2021-07-29T16:50:00Z</dcterms:created>
  <dcterms:modified xsi:type="dcterms:W3CDTF">2022-10-06T14:07:00Z</dcterms:modified>
</cp:coreProperties>
</file>